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1" w:rsidRPr="00254EA9" w:rsidRDefault="009D1161" w:rsidP="00A01771">
      <w:pPr>
        <w:tabs>
          <w:tab w:val="left" w:pos="6825"/>
        </w:tabs>
        <w:rPr>
          <w:rFonts w:ascii="Arial" w:hAnsi="Arial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53.15pt;height:63pt;z-index:-251660800" wrapcoords="-304 -257 -304 21600 21904 21600 21904 -257 -304 -257" stroked="t" strokecolor="white" strokeweight=".25pt">
            <v:imagedata r:id="rId7" o:title="" gain="1.25" blacklevel="-14418f" grayscale="t" bilevel="t"/>
            <w10:wrap type="tight"/>
          </v:shape>
        </w:pict>
      </w:r>
    </w:p>
    <w:p w:rsidR="009D1161" w:rsidRPr="00254EA9" w:rsidRDefault="009D1161" w:rsidP="00A01771">
      <w:pPr>
        <w:pStyle w:val="Title"/>
        <w:rPr>
          <w:rFonts w:ascii="Arial" w:hAnsi="Arial"/>
          <w:b w:val="0"/>
          <w:spacing w:val="20"/>
          <w:sz w:val="24"/>
          <w:szCs w:val="28"/>
        </w:rPr>
      </w:pPr>
    </w:p>
    <w:p w:rsidR="009D1161" w:rsidRDefault="009D1161" w:rsidP="00A01771">
      <w:pPr>
        <w:pStyle w:val="Title"/>
        <w:rPr>
          <w:rFonts w:ascii="Arial" w:hAnsi="Arial"/>
          <w:b w:val="0"/>
          <w:spacing w:val="20"/>
          <w:sz w:val="24"/>
          <w:szCs w:val="28"/>
        </w:rPr>
      </w:pPr>
      <w:r w:rsidRPr="00254EA9">
        <w:rPr>
          <w:rFonts w:ascii="Arial" w:hAnsi="Arial"/>
          <w:b w:val="0"/>
          <w:spacing w:val="20"/>
          <w:sz w:val="24"/>
          <w:szCs w:val="28"/>
        </w:rPr>
        <w:t xml:space="preserve">АДМИНИСТРАЦИЯ </w:t>
      </w:r>
      <w:r>
        <w:rPr>
          <w:rFonts w:ascii="Arial" w:hAnsi="Arial"/>
          <w:b w:val="0"/>
          <w:spacing w:val="20"/>
          <w:sz w:val="24"/>
          <w:szCs w:val="28"/>
        </w:rPr>
        <w:t>ДОБРИНСКОГО СЕЛЬСКОГО ПОСЕЛЕНИЯ</w:t>
      </w:r>
    </w:p>
    <w:p w:rsidR="009D1161" w:rsidRDefault="009D1161" w:rsidP="00254EA9">
      <w:pPr>
        <w:pStyle w:val="Title"/>
        <w:rPr>
          <w:rFonts w:ascii="Arial" w:hAnsi="Arial"/>
          <w:b w:val="0"/>
          <w:spacing w:val="20"/>
          <w:sz w:val="24"/>
          <w:szCs w:val="28"/>
        </w:rPr>
      </w:pPr>
      <w:r w:rsidRPr="00254EA9">
        <w:rPr>
          <w:rFonts w:ascii="Arial" w:hAnsi="Arial"/>
          <w:b w:val="0"/>
          <w:spacing w:val="20"/>
          <w:sz w:val="24"/>
          <w:szCs w:val="28"/>
        </w:rPr>
        <w:t>ТАЛОВСКОГО</w:t>
      </w:r>
      <w:r>
        <w:rPr>
          <w:rFonts w:ascii="Arial" w:hAnsi="Arial"/>
          <w:b w:val="0"/>
          <w:spacing w:val="20"/>
          <w:sz w:val="24"/>
          <w:szCs w:val="28"/>
        </w:rPr>
        <w:t xml:space="preserve"> </w:t>
      </w:r>
      <w:r w:rsidRPr="00254EA9">
        <w:rPr>
          <w:rFonts w:ascii="Arial" w:hAnsi="Arial"/>
          <w:b w:val="0"/>
          <w:spacing w:val="20"/>
          <w:sz w:val="24"/>
          <w:szCs w:val="28"/>
        </w:rPr>
        <w:t xml:space="preserve">МУНИЦИПАЛЬНОГО РАЙОНА </w:t>
      </w:r>
    </w:p>
    <w:p w:rsidR="009D1161" w:rsidRPr="00254EA9" w:rsidRDefault="009D1161" w:rsidP="00254EA9">
      <w:pPr>
        <w:pStyle w:val="Title"/>
        <w:rPr>
          <w:rFonts w:ascii="Arial" w:hAnsi="Arial"/>
          <w:b w:val="0"/>
          <w:spacing w:val="20"/>
          <w:sz w:val="24"/>
          <w:szCs w:val="28"/>
        </w:rPr>
      </w:pPr>
      <w:r w:rsidRPr="00254EA9">
        <w:rPr>
          <w:rFonts w:ascii="Arial" w:hAnsi="Arial"/>
          <w:b w:val="0"/>
          <w:spacing w:val="20"/>
          <w:sz w:val="24"/>
          <w:szCs w:val="28"/>
        </w:rPr>
        <w:t>ВОРОНЕЖСКОЙ ОБЛАСТИ</w:t>
      </w:r>
    </w:p>
    <w:p w:rsidR="009D1161" w:rsidRDefault="009D1161" w:rsidP="00A017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/>
          <w:spacing w:val="40"/>
          <w:sz w:val="24"/>
        </w:rPr>
      </w:pP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pacing w:val="40"/>
          <w:sz w:val="24"/>
        </w:rPr>
        <w:t>РАСПОРЯЖЕНИЕ</w:t>
      </w:r>
    </w:p>
    <w:p w:rsidR="009D1161" w:rsidRPr="00254EA9" w:rsidRDefault="009D1161" w:rsidP="00B3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B3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A01771">
      <w:pPr>
        <w:pStyle w:val="Header"/>
        <w:pBdr>
          <w:bottom w:val="single" w:sz="4" w:space="1" w:color="auto"/>
        </w:pBdr>
        <w:tabs>
          <w:tab w:val="left" w:pos="708"/>
          <w:tab w:val="center" w:pos="7200"/>
        </w:tabs>
        <w:ind w:right="5574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от 17 января 2018г. № 4</w:t>
      </w:r>
    </w:p>
    <w:p w:rsidR="009D1161" w:rsidRPr="00254EA9" w:rsidRDefault="009D1161" w:rsidP="00254EA9">
      <w:pPr>
        <w:pStyle w:val="Header"/>
        <w:tabs>
          <w:tab w:val="left" w:pos="708"/>
          <w:tab w:val="center" w:pos="7200"/>
        </w:tabs>
        <w:ind w:right="557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Козловский</w:t>
      </w:r>
    </w:p>
    <w:p w:rsidR="009D1161" w:rsidRPr="00254EA9" w:rsidRDefault="009D1161" w:rsidP="00A01771">
      <w:pPr>
        <w:pStyle w:val="Header"/>
        <w:tabs>
          <w:tab w:val="left" w:pos="708"/>
          <w:tab w:val="center" w:pos="7200"/>
        </w:tabs>
        <w:ind w:right="5574"/>
        <w:jc w:val="center"/>
        <w:rPr>
          <w:rFonts w:ascii="Arial" w:hAnsi="Arial"/>
          <w:sz w:val="24"/>
        </w:rPr>
      </w:pPr>
      <w:r>
        <w:rPr>
          <w:noProof/>
        </w:rPr>
        <w:pict>
          <v:line id="_x0000_s1027" style="position:absolute;left:0;text-align:left;z-index:-251656704" from="225pt,11.2pt" to="234pt,11.2pt"/>
        </w:pict>
      </w:r>
      <w:r>
        <w:rPr>
          <w:noProof/>
        </w:rPr>
        <w:pict>
          <v:polyline id="_x0000_s1028" style="position:absolute;left:0;text-align:left;z-index:-251657728;mso-position-horizontal:absolute;mso-position-vertical:absolute" points="234pt,11.2pt,234.2pt,19.3pt" coordsize="4,162" filled="f">
            <v:path arrowok="t"/>
          </v:polyline>
        </w:pict>
      </w:r>
      <w:r>
        <w:rPr>
          <w:noProof/>
        </w:rPr>
        <w:pict>
          <v:shape id="_x0000_s1029" style="position:absolute;left:0;text-align:left;margin-left:.05pt;margin-top:11.05pt;width:0;height:9.15pt;z-index:-251659776;mso-position-horizontal:absolute;mso-position-vertical:absolute" coordsize="1,183" path="m,l,183e" filled="f">
            <v:path arrowok="t"/>
          </v:shape>
        </w:pict>
      </w:r>
      <w:r>
        <w:rPr>
          <w:noProof/>
        </w:rPr>
        <w:pict>
          <v:line id="_x0000_s1030" style="position:absolute;left:0;text-align:left;z-index:-251658752" from="0,11.2pt" to="9pt,11.2pt"/>
        </w:pict>
      </w:r>
      <w:r w:rsidRPr="00254EA9">
        <w:rPr>
          <w:rFonts w:ascii="Arial" w:hAnsi="Arial"/>
          <w:sz w:val="24"/>
        </w:rPr>
        <w:tab/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Об утверждении </w:t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>плана мероприятий «Противодействие</w:t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коррупции в </w:t>
      </w:r>
      <w:r>
        <w:rPr>
          <w:rFonts w:ascii="Arial" w:hAnsi="Arial"/>
          <w:sz w:val="24"/>
          <w:szCs w:val="28"/>
        </w:rPr>
        <w:t>Добринском сельском</w:t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bookmarkStart w:id="0" w:name="_GoBack"/>
      <w:bookmarkEnd w:id="0"/>
      <w:r>
        <w:rPr>
          <w:rFonts w:ascii="Arial" w:hAnsi="Arial"/>
          <w:sz w:val="24"/>
          <w:szCs w:val="28"/>
        </w:rPr>
        <w:t xml:space="preserve">поселении </w:t>
      </w:r>
      <w:r w:rsidRPr="00254EA9">
        <w:rPr>
          <w:rFonts w:ascii="Arial" w:hAnsi="Arial"/>
          <w:sz w:val="24"/>
          <w:szCs w:val="28"/>
        </w:rPr>
        <w:t>на 2018 - 2019 годы»</w:t>
      </w:r>
    </w:p>
    <w:p w:rsidR="009D1161" w:rsidRDefault="009D1161" w:rsidP="00A01771">
      <w:pPr>
        <w:spacing w:after="0" w:line="360" w:lineRule="auto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254EA9">
      <w:pPr>
        <w:spacing w:after="0" w:line="360" w:lineRule="auto"/>
        <w:ind w:firstLine="708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25.12.2017 года №1104-р «Об утверждении программы Противодействие коррупции в Воронежской области на 2018 – 2019 годы»:</w:t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1. Утвердить прилагаемый план мероприятий «Противодействие коррупции в </w:t>
      </w:r>
      <w:r>
        <w:rPr>
          <w:rFonts w:ascii="Arial" w:hAnsi="Arial"/>
          <w:sz w:val="24"/>
          <w:szCs w:val="28"/>
        </w:rPr>
        <w:t xml:space="preserve">Добринском сельском поселении </w:t>
      </w:r>
      <w:r w:rsidRPr="00254EA9">
        <w:rPr>
          <w:rFonts w:ascii="Arial" w:hAnsi="Arial"/>
          <w:sz w:val="24"/>
          <w:szCs w:val="28"/>
        </w:rPr>
        <w:t xml:space="preserve"> на 2018 - 2019 годы».</w:t>
      </w:r>
    </w:p>
    <w:p w:rsidR="009D1161" w:rsidRPr="00254EA9" w:rsidRDefault="009D1161" w:rsidP="00254E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/>
          <w:sz w:val="24"/>
          <w:szCs w:val="28"/>
        </w:rPr>
      </w:pPr>
      <w:bookmarkStart w:id="1" w:name="Par2"/>
      <w:bookmarkEnd w:id="1"/>
      <w:r>
        <w:rPr>
          <w:rFonts w:ascii="Arial" w:hAnsi="Arial"/>
          <w:sz w:val="24"/>
          <w:szCs w:val="28"/>
        </w:rPr>
        <w:t>2</w:t>
      </w:r>
      <w:r w:rsidRPr="00254EA9">
        <w:rPr>
          <w:rFonts w:ascii="Arial" w:hAnsi="Arial"/>
          <w:sz w:val="24"/>
          <w:szCs w:val="28"/>
        </w:rPr>
        <w:t xml:space="preserve">. Признать утратившими силу </w:t>
      </w:r>
      <w:r>
        <w:rPr>
          <w:rFonts w:ascii="Arial" w:hAnsi="Arial"/>
          <w:sz w:val="24"/>
          <w:szCs w:val="28"/>
        </w:rPr>
        <w:t xml:space="preserve">следующие </w:t>
      </w:r>
      <w:r w:rsidRPr="00254EA9">
        <w:rPr>
          <w:rFonts w:ascii="Arial" w:hAnsi="Arial"/>
          <w:sz w:val="24"/>
          <w:szCs w:val="28"/>
        </w:rPr>
        <w:t xml:space="preserve">распоряжения администрации </w:t>
      </w:r>
      <w:r>
        <w:rPr>
          <w:rFonts w:ascii="Arial" w:hAnsi="Arial"/>
          <w:sz w:val="24"/>
          <w:szCs w:val="28"/>
        </w:rPr>
        <w:t>Добринского сельского поселения</w:t>
      </w:r>
      <w:r w:rsidRPr="00254EA9">
        <w:rPr>
          <w:rFonts w:ascii="Arial" w:hAnsi="Arial"/>
          <w:sz w:val="24"/>
          <w:szCs w:val="28"/>
        </w:rPr>
        <w:t>:</w:t>
      </w:r>
    </w:p>
    <w:p w:rsidR="009D1161" w:rsidRPr="00254EA9" w:rsidRDefault="009D1161" w:rsidP="008A39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</w:pPr>
      <w:r w:rsidRPr="00254EA9"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 xml:space="preserve">2.1. </w:t>
      </w:r>
      <w:r w:rsidRPr="00254EA9"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>Распоряже</w:t>
      </w:r>
      <w:r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>ние от  25 мая  2016 года  № 48</w:t>
      </w:r>
      <w:r w:rsidRPr="00254EA9"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 xml:space="preserve"> «Об утверждении плана мероприятий «Противодействие коррупции в </w:t>
      </w:r>
      <w:r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>Добринском сельском поселении на 2016 – 2017 годы»;</w:t>
      </w:r>
    </w:p>
    <w:p w:rsidR="009D1161" w:rsidRPr="00254EA9" w:rsidRDefault="009D1161" w:rsidP="00254EA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/>
          <w:color w:val="2B2B2B"/>
          <w:szCs w:val="28"/>
        </w:rPr>
      </w:pPr>
      <w:r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>2.2. Распоряжение от 26.12.2016 года  № 109</w:t>
      </w:r>
      <w:r w:rsidRPr="00254EA9"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 xml:space="preserve"> «О внесении изменений в распоряжение администрации </w:t>
      </w:r>
      <w:r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>Добринского сельского поселения от 25.05.2016 г. № 48</w:t>
      </w:r>
      <w:r w:rsidRPr="00254EA9"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 xml:space="preserve"> «Об утверждении плана мероприятий «Противодействие коррупции в </w:t>
      </w:r>
      <w:r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 xml:space="preserve">Добринском сельском поселении </w:t>
      </w:r>
      <w:r w:rsidRPr="00254EA9">
        <w:rPr>
          <w:rStyle w:val="Strong"/>
          <w:rFonts w:ascii="Arial" w:hAnsi="Arial"/>
          <w:b w:val="0"/>
          <w:bCs/>
          <w:color w:val="2B2B2B"/>
          <w:szCs w:val="28"/>
          <w:bdr w:val="none" w:sz="0" w:space="0" w:color="auto" w:frame="1"/>
        </w:rPr>
        <w:t>на 2016 – 2017 годы».</w:t>
      </w:r>
    </w:p>
    <w:p w:rsidR="009D1161" w:rsidRPr="00254EA9" w:rsidRDefault="009D1161" w:rsidP="00617E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3</w:t>
      </w:r>
      <w:r w:rsidRPr="00254EA9">
        <w:rPr>
          <w:rFonts w:ascii="Arial" w:hAnsi="Arial"/>
          <w:sz w:val="24"/>
          <w:szCs w:val="28"/>
        </w:rPr>
        <w:t xml:space="preserve">. Контроль за исполнением распоряжения </w:t>
      </w:r>
      <w:r>
        <w:rPr>
          <w:rFonts w:ascii="Arial" w:hAnsi="Arial"/>
          <w:sz w:val="24"/>
          <w:szCs w:val="28"/>
        </w:rPr>
        <w:t>оставляю за собой.</w:t>
      </w:r>
    </w:p>
    <w:p w:rsidR="009D1161" w:rsidRPr="00254EA9" w:rsidRDefault="009D1161" w:rsidP="008A3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8A3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Default="009D1161" w:rsidP="00CF7978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Глава Добринского</w:t>
      </w:r>
      <w:r>
        <w:rPr>
          <w:rFonts w:ascii="Arial" w:hAnsi="Arial"/>
          <w:sz w:val="24"/>
          <w:szCs w:val="28"/>
        </w:rPr>
        <w:tab/>
        <w:t>С.И.Бердников</w:t>
      </w:r>
    </w:p>
    <w:p w:rsidR="009D1161" w:rsidRPr="00254EA9" w:rsidRDefault="009D1161" w:rsidP="00617E26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сельского поселения</w:t>
      </w:r>
    </w:p>
    <w:p w:rsidR="009D1161" w:rsidRPr="00254EA9" w:rsidRDefault="009D1161" w:rsidP="008A396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                                                  </w:t>
      </w: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607FD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pStyle w:val="NoSpacing"/>
        <w:tabs>
          <w:tab w:val="left" w:pos="709"/>
        </w:tabs>
        <w:ind w:left="5387" w:hanging="2268"/>
        <w:jc w:val="right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caps/>
          <w:sz w:val="24"/>
          <w:szCs w:val="28"/>
        </w:rPr>
        <w:t>Утвержден</w:t>
      </w:r>
      <w:r w:rsidRPr="00607FD3">
        <w:rPr>
          <w:rFonts w:ascii="Arial" w:hAnsi="Arial"/>
          <w:sz w:val="24"/>
          <w:szCs w:val="28"/>
        </w:rPr>
        <w:t xml:space="preserve"> </w:t>
      </w:r>
    </w:p>
    <w:p w:rsidR="009D1161" w:rsidRPr="00607FD3" w:rsidRDefault="009D1161" w:rsidP="00607FD3">
      <w:pPr>
        <w:pStyle w:val="NoSpacing"/>
        <w:tabs>
          <w:tab w:val="left" w:pos="709"/>
        </w:tabs>
        <w:ind w:left="5387" w:hanging="2268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ab/>
        <w:t>р</w:t>
      </w:r>
      <w:r w:rsidRPr="00607FD3">
        <w:rPr>
          <w:rFonts w:ascii="Arial" w:hAnsi="Arial"/>
          <w:sz w:val="24"/>
          <w:szCs w:val="28"/>
        </w:rPr>
        <w:t xml:space="preserve">аспоряжением администрации </w:t>
      </w:r>
      <w:r>
        <w:rPr>
          <w:rFonts w:ascii="Arial" w:hAnsi="Arial"/>
          <w:sz w:val="24"/>
          <w:szCs w:val="28"/>
        </w:rPr>
        <w:t>Добринского сельского поселения</w:t>
      </w:r>
    </w:p>
    <w:p w:rsidR="009D1161" w:rsidRPr="00607FD3" w:rsidRDefault="009D1161" w:rsidP="00607FD3">
      <w:pPr>
        <w:pStyle w:val="NoSpacing"/>
        <w:tabs>
          <w:tab w:val="left" w:pos="709"/>
        </w:tabs>
        <w:ind w:left="5387" w:hanging="2268"/>
        <w:jc w:val="right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                               </w:t>
      </w:r>
      <w:r>
        <w:rPr>
          <w:rFonts w:ascii="Arial" w:hAnsi="Arial"/>
          <w:sz w:val="24"/>
          <w:szCs w:val="28"/>
        </w:rPr>
        <w:t xml:space="preserve">  от   17.01.</w:t>
      </w:r>
      <w:smartTag w:uri="urn:schemas-microsoft-com:office:smarttags" w:element="metricconverter">
        <w:smartTagPr>
          <w:attr w:name="ProductID" w:val="2018 г"/>
        </w:smartTagPr>
        <w:r w:rsidRPr="00607FD3">
          <w:rPr>
            <w:rFonts w:ascii="Arial" w:hAnsi="Arial"/>
            <w:sz w:val="24"/>
            <w:szCs w:val="28"/>
          </w:rPr>
          <w:t>2018 г</w:t>
        </w:r>
      </w:smartTag>
      <w:r w:rsidRPr="00607FD3">
        <w:rPr>
          <w:rFonts w:ascii="Arial" w:hAnsi="Arial"/>
          <w:sz w:val="24"/>
          <w:szCs w:val="28"/>
        </w:rPr>
        <w:t xml:space="preserve">. № </w:t>
      </w:r>
      <w:r>
        <w:rPr>
          <w:rFonts w:ascii="Arial" w:hAnsi="Arial"/>
          <w:sz w:val="24"/>
          <w:szCs w:val="28"/>
        </w:rPr>
        <w:t>4</w:t>
      </w:r>
    </w:p>
    <w:p w:rsidR="009D1161" w:rsidRPr="00607FD3" w:rsidRDefault="009D1161" w:rsidP="00607FD3">
      <w:pPr>
        <w:pStyle w:val="NoSpacing"/>
        <w:tabs>
          <w:tab w:val="left" w:pos="709"/>
        </w:tabs>
        <w:ind w:left="5387" w:hanging="2268"/>
        <w:jc w:val="both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pStyle w:val="NoSpacing"/>
        <w:tabs>
          <w:tab w:val="left" w:pos="709"/>
        </w:tabs>
        <w:ind w:left="5387" w:hanging="2268"/>
        <w:jc w:val="both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8"/>
        </w:rPr>
      </w:pPr>
      <w:r w:rsidRPr="00607FD3">
        <w:rPr>
          <w:rFonts w:ascii="Arial" w:hAnsi="Arial"/>
          <w:bCs/>
          <w:sz w:val="24"/>
          <w:szCs w:val="28"/>
        </w:rPr>
        <w:t xml:space="preserve">ПЛАН МЕРОПРИЯТИЙ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8"/>
        </w:rPr>
      </w:pPr>
      <w:r w:rsidRPr="00607FD3">
        <w:rPr>
          <w:rFonts w:ascii="Arial" w:hAnsi="Arial"/>
          <w:bCs/>
          <w:sz w:val="24"/>
          <w:szCs w:val="28"/>
        </w:rPr>
        <w:t xml:space="preserve"> «ПРОТИВОДЕЙСТВИЕ КОРРУПЦИИ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8"/>
        </w:rPr>
      </w:pPr>
      <w:r w:rsidRPr="00607FD3">
        <w:rPr>
          <w:rFonts w:ascii="Arial" w:hAnsi="Arial"/>
          <w:bCs/>
          <w:sz w:val="24"/>
          <w:szCs w:val="28"/>
        </w:rPr>
        <w:t xml:space="preserve">В </w:t>
      </w:r>
      <w:r>
        <w:rPr>
          <w:rFonts w:ascii="Arial" w:hAnsi="Arial"/>
          <w:bCs/>
          <w:sz w:val="24"/>
          <w:szCs w:val="28"/>
        </w:rPr>
        <w:t>ДОБРИНСКОМ СЕЛЬСКОМ ПОСЕЛЕНИИ</w:t>
      </w:r>
      <w:r w:rsidRPr="00607FD3">
        <w:rPr>
          <w:rFonts w:ascii="Arial" w:hAnsi="Arial"/>
          <w:bCs/>
          <w:sz w:val="24"/>
          <w:szCs w:val="28"/>
        </w:rPr>
        <w:t xml:space="preserve"> НА 2018 - 2019 ГОДЫ»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1. Введение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План мероприятий «Противодействие коррупции в </w:t>
      </w:r>
      <w:r>
        <w:rPr>
          <w:rFonts w:ascii="Arial" w:hAnsi="Arial"/>
          <w:sz w:val="24"/>
          <w:szCs w:val="28"/>
        </w:rPr>
        <w:t>Добринском сельском поселении</w:t>
      </w:r>
      <w:r w:rsidRPr="00607FD3">
        <w:rPr>
          <w:rFonts w:ascii="Arial" w:hAnsi="Arial"/>
          <w:sz w:val="24"/>
          <w:szCs w:val="28"/>
        </w:rPr>
        <w:t xml:space="preserve"> на 2018 - 2019 годы» (далее – План) разработан в соответствии с частью 1 статьи 10 Закона Воронежской области от 12.05.2009г.  № 43-ОЗ «О профилактике коррупции в Воронежской области».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Антикоррупционная деятельность в </w:t>
      </w:r>
      <w:r>
        <w:rPr>
          <w:rFonts w:ascii="Arial" w:hAnsi="Arial"/>
          <w:sz w:val="24"/>
          <w:szCs w:val="28"/>
        </w:rPr>
        <w:t>Добринском сельском поселении</w:t>
      </w:r>
      <w:r w:rsidRPr="00607FD3">
        <w:rPr>
          <w:rFonts w:ascii="Arial" w:hAnsi="Arial"/>
          <w:sz w:val="24"/>
          <w:szCs w:val="28"/>
        </w:rPr>
        <w:t xml:space="preserve"> направлена на предупреждение коррупционных проявлений, а также на устранение причин и условий коррупции в обществе, формирование нетерпимого отношения к коррупции в обществе, обеспечение реализации норм федеральных актов и представляет собой систему мер правового, организационного, экономического, информационного и кадрового характера, последовательно реализуемых органами местного самоуправления </w:t>
      </w:r>
      <w:r>
        <w:rPr>
          <w:rFonts w:ascii="Arial" w:hAnsi="Arial"/>
          <w:sz w:val="24"/>
          <w:szCs w:val="28"/>
        </w:rPr>
        <w:t>Добринского сельского поселения</w:t>
      </w:r>
      <w:r w:rsidRPr="00607FD3">
        <w:rPr>
          <w:rFonts w:ascii="Arial" w:hAnsi="Arial"/>
          <w:sz w:val="24"/>
          <w:szCs w:val="28"/>
        </w:rPr>
        <w:t xml:space="preserve">, структурными подразделениями, муниципальными учреждениями </w:t>
      </w:r>
      <w:r>
        <w:rPr>
          <w:rFonts w:ascii="Arial" w:hAnsi="Arial"/>
          <w:sz w:val="24"/>
          <w:szCs w:val="28"/>
        </w:rPr>
        <w:t>Добринского сельского поселения</w:t>
      </w:r>
      <w:r w:rsidRPr="00607FD3">
        <w:rPr>
          <w:rFonts w:ascii="Arial" w:hAnsi="Arial"/>
          <w:sz w:val="24"/>
          <w:szCs w:val="28"/>
        </w:rPr>
        <w:t>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В органах местного самоуправления созданы механизмы реализации федерального законодательства в сфере противодействия коррупции, решаются такие важные задачи, как вовлечение гражданского общества в реализацию антикоррупционной политики, формирование антикоррупционного общественного сознания и создание в обществе нетерпимости к коррупционному поведению, развитие институтов общественного контроля за соблюдением законодательства о противодействии коррупции.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Вместе с тем анализ информации говорит о том, что не всегда проводимые мероприятия   по соблюдению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приводят к применению предусмотренных законодательством мер юридической ответственности.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Следует продолжить работу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Исходя из приоритетов антикоррупционной политики, следует продолжить работу органам местного самоуправления по организации деятельности по противодействию коррупции в структурных подразделениях и муниципальных учреждениях, в том числе  по антикоррупционному просвещению, повышению уровня правовой грамотности граждан, их правового воспитания и популяризации антикоррупционных стандартов поведения, внедрению в практику правил корпоративной этики.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Необходимо осуществлять ежегодный мониторинг  проблем, связанных с коррупционными проявлениями в </w:t>
      </w:r>
      <w:r>
        <w:rPr>
          <w:rFonts w:ascii="Arial" w:hAnsi="Arial"/>
          <w:sz w:val="24"/>
          <w:szCs w:val="28"/>
        </w:rPr>
        <w:t>Добринском сельском поселении</w:t>
      </w:r>
      <w:r w:rsidRPr="00607FD3">
        <w:rPr>
          <w:rFonts w:ascii="Arial" w:hAnsi="Arial"/>
          <w:sz w:val="24"/>
          <w:szCs w:val="28"/>
        </w:rPr>
        <w:t>, который позволит  не только отслеживать текущую ситуацию  общественного мнения по обсуждаемым вопросам, но и выявлять динамику изменений, что позволяет сместить акценты проводимой работы в наиболее востребованных направлениях.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pacing w:val="-4"/>
          <w:sz w:val="24"/>
          <w:szCs w:val="28"/>
        </w:rPr>
      </w:pPr>
      <w:r w:rsidRPr="00607FD3">
        <w:rPr>
          <w:rFonts w:ascii="Arial" w:hAnsi="Arial"/>
          <w:spacing w:val="-4"/>
          <w:sz w:val="24"/>
          <w:szCs w:val="28"/>
        </w:rPr>
        <w:t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органов местного самоуправления, осуществлению антикоррупционных мероприятий при проведении конкурсов по размещению  муниципальных заказов, при решении вопросов муниципальной службы, вовлечению гражданского общества в реализацию антикоррупционной политики.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pacing w:val="-4"/>
          <w:sz w:val="24"/>
          <w:szCs w:val="28"/>
        </w:rPr>
      </w:pPr>
      <w:r w:rsidRPr="00607FD3">
        <w:rPr>
          <w:rFonts w:ascii="Arial" w:hAnsi="Arial"/>
          <w:spacing w:val="-4"/>
          <w:sz w:val="24"/>
          <w:szCs w:val="28"/>
        </w:rPr>
        <w:t xml:space="preserve">Правовую основу Плана мероприятий составляют </w:t>
      </w:r>
      <w:hyperlink r:id="rId8" w:history="1">
        <w:r w:rsidRPr="00607FD3">
          <w:rPr>
            <w:rStyle w:val="Hyperlink"/>
            <w:rFonts w:ascii="Arial" w:hAnsi="Arial"/>
            <w:color w:val="auto"/>
            <w:spacing w:val="-4"/>
            <w:sz w:val="24"/>
            <w:szCs w:val="28"/>
            <w:u w:val="none"/>
          </w:rPr>
          <w:t>Конституция</w:t>
        </w:r>
      </w:hyperlink>
      <w:r w:rsidRPr="00607FD3">
        <w:rPr>
          <w:rFonts w:ascii="Arial" w:hAnsi="Arial"/>
          <w:spacing w:val="-4"/>
          <w:sz w:val="24"/>
          <w:szCs w:val="28"/>
        </w:rPr>
        <w:t xml:space="preserve"> Российской Федерации, Федеральный </w:t>
      </w:r>
      <w:hyperlink r:id="rId9" w:history="1">
        <w:r w:rsidRPr="00607FD3">
          <w:rPr>
            <w:rStyle w:val="Hyperlink"/>
            <w:rFonts w:ascii="Arial" w:hAnsi="Arial"/>
            <w:color w:val="auto"/>
            <w:spacing w:val="-4"/>
            <w:sz w:val="24"/>
            <w:szCs w:val="28"/>
            <w:u w:val="none"/>
          </w:rPr>
          <w:t>закон</w:t>
        </w:r>
      </w:hyperlink>
      <w:r w:rsidRPr="00607FD3">
        <w:rPr>
          <w:rFonts w:ascii="Arial" w:hAnsi="Arial"/>
          <w:spacing w:val="-4"/>
          <w:sz w:val="24"/>
          <w:szCs w:val="28"/>
        </w:rPr>
        <w:t xml:space="preserve"> от 02.03.2007 № 25-ФЗ «О муниципальной службе Российской Федерации», Федеральный </w:t>
      </w:r>
      <w:hyperlink r:id="rId10" w:history="1">
        <w:r w:rsidRPr="00607FD3">
          <w:rPr>
            <w:rStyle w:val="Hyperlink"/>
            <w:rFonts w:ascii="Arial" w:hAnsi="Arial"/>
            <w:color w:val="auto"/>
            <w:spacing w:val="-4"/>
            <w:sz w:val="24"/>
            <w:szCs w:val="28"/>
            <w:u w:val="none"/>
          </w:rPr>
          <w:t>закон</w:t>
        </w:r>
      </w:hyperlink>
      <w:r w:rsidRPr="00607FD3">
        <w:rPr>
          <w:rFonts w:ascii="Arial" w:hAnsi="Arial"/>
          <w:spacing w:val="-4"/>
          <w:sz w:val="24"/>
          <w:szCs w:val="28"/>
        </w:rPr>
        <w:t xml:space="preserve"> от 25.12.2008 № 273-ФЗ «О противодействии коррупции», Федеральный закон от 17.07.2009 № 172-ФЗ «Об  антикоррупционной 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Закон Воронежской области от 12.05.2009 № 43-ОЗ «О профилактике коррупции в Воронежской области», «Кодекс этики и служебного поведения муниципальных служащих </w:t>
      </w:r>
      <w:r>
        <w:rPr>
          <w:rFonts w:ascii="Arial" w:hAnsi="Arial"/>
          <w:sz w:val="24"/>
          <w:szCs w:val="28"/>
        </w:rPr>
        <w:t>Добринского сельского поселения</w:t>
      </w:r>
      <w:r w:rsidRPr="00607FD3">
        <w:rPr>
          <w:rFonts w:ascii="Arial" w:hAnsi="Arial"/>
          <w:sz w:val="24"/>
          <w:szCs w:val="28"/>
        </w:rPr>
        <w:t>».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/>
          <w:spacing w:val="-4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2. Сведения о разработчике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 исполнителях Плана, сроках реализации Плана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 </w:t>
      </w:r>
    </w:p>
    <w:p w:rsidR="009D1161" w:rsidRPr="00607FD3" w:rsidRDefault="009D1161" w:rsidP="00607FD3">
      <w:pPr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Разработчиком Плана мероприятий является администрация </w:t>
      </w:r>
      <w:r>
        <w:rPr>
          <w:rFonts w:ascii="Arial" w:hAnsi="Arial"/>
          <w:sz w:val="24"/>
          <w:szCs w:val="28"/>
        </w:rPr>
        <w:t>Добринского сельского поселения</w:t>
      </w:r>
      <w:r w:rsidRPr="00607FD3">
        <w:rPr>
          <w:rFonts w:ascii="Arial" w:hAnsi="Arial"/>
          <w:sz w:val="24"/>
          <w:szCs w:val="28"/>
        </w:rPr>
        <w:t xml:space="preserve">, действующая на основании Устава </w:t>
      </w:r>
      <w:r>
        <w:rPr>
          <w:rFonts w:ascii="Arial" w:hAnsi="Arial"/>
          <w:sz w:val="24"/>
          <w:szCs w:val="28"/>
        </w:rPr>
        <w:t>Добринского сельского поселения</w:t>
      </w:r>
      <w:r w:rsidRPr="00607FD3">
        <w:rPr>
          <w:rFonts w:ascii="Arial" w:hAnsi="Arial"/>
          <w:sz w:val="24"/>
          <w:szCs w:val="28"/>
        </w:rPr>
        <w:t>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Исполнителями Плана являются структурные подраз</w:t>
      </w:r>
      <w:r>
        <w:rPr>
          <w:rFonts w:ascii="Arial" w:hAnsi="Arial"/>
          <w:sz w:val="24"/>
          <w:szCs w:val="28"/>
        </w:rPr>
        <w:t xml:space="preserve">деления администрации </w:t>
      </w:r>
      <w:r w:rsidRPr="00607FD3">
        <w:rPr>
          <w:rFonts w:ascii="Arial" w:hAnsi="Arial"/>
          <w:sz w:val="24"/>
          <w:szCs w:val="28"/>
        </w:rPr>
        <w:t xml:space="preserve"> муниципального района, муницип</w:t>
      </w:r>
      <w:r>
        <w:rPr>
          <w:rFonts w:ascii="Arial" w:hAnsi="Arial"/>
          <w:sz w:val="24"/>
          <w:szCs w:val="28"/>
        </w:rPr>
        <w:t>альные учреждения администрации</w:t>
      </w:r>
      <w:r w:rsidRPr="00607FD3">
        <w:rPr>
          <w:rFonts w:ascii="Arial" w:hAnsi="Arial"/>
          <w:sz w:val="24"/>
          <w:szCs w:val="28"/>
        </w:rPr>
        <w:t>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Срок реализации Плана – 2018 - 2019 годы.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spacing w:after="0" w:line="360" w:lineRule="auto"/>
        <w:jc w:val="center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3. Цели и задачи Плана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Основными целями Плана являются:</w:t>
      </w:r>
    </w:p>
    <w:p w:rsidR="009D1161" w:rsidRDefault="009D1161" w:rsidP="00607FD3">
      <w:pPr>
        <w:spacing w:line="24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- устранение причин и   условий, порождающих коррупцию в органах местного самоуправления и муниципальных учреждениях;   </w:t>
      </w:r>
    </w:p>
    <w:p w:rsidR="009D1161" w:rsidRPr="00607FD3" w:rsidRDefault="009D1161" w:rsidP="00607FD3">
      <w:pPr>
        <w:spacing w:line="24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- формирование нетерпимости граждан к коррупционным проявлениям; 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- повышение взаимодействия органов местного самоуправления с институтами гражданского общества в сфере противодействия коррупции.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Для достижения указанных целей требуется решение следующих задач: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совершенствование системы противодействия коррупции в о</w:t>
      </w:r>
      <w:r>
        <w:rPr>
          <w:rFonts w:ascii="Arial" w:hAnsi="Arial"/>
          <w:sz w:val="24"/>
        </w:rPr>
        <w:t>рганах местного самоуправления Добринского сельского поселения</w:t>
      </w:r>
      <w:r w:rsidRPr="00607FD3">
        <w:rPr>
          <w:rFonts w:ascii="Arial" w:hAnsi="Arial"/>
          <w:sz w:val="24"/>
        </w:rPr>
        <w:t>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активизация деятельности органов местного самоуправления по профилактике коррупционных и иных правонарушений, а также Совет  по противодействию коррупции в </w:t>
      </w:r>
      <w:r>
        <w:rPr>
          <w:rFonts w:ascii="Arial" w:hAnsi="Arial"/>
          <w:sz w:val="24"/>
        </w:rPr>
        <w:t>Добринском сельском поселении</w:t>
      </w:r>
      <w:r w:rsidRPr="00607FD3">
        <w:rPr>
          <w:rFonts w:ascii="Arial" w:hAnsi="Arial"/>
          <w:sz w:val="24"/>
        </w:rPr>
        <w:t xml:space="preserve">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реализация организационных, разъяснительных и иных мер предупреждения коррупции;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усиление влияния этических и нравственных норм на соблюдение лицами, замещающими муниципальные должности, должности муниципальной службы в органах местного самоуправления, запретов, ограничений и требований, установленных в целях противодействия коррупции;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информирование населения о деятельности органов местного самоуправления;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формирование антикоррупционного общественного сознания.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ab/>
      </w:r>
    </w:p>
    <w:p w:rsidR="009D1161" w:rsidRPr="00607FD3" w:rsidRDefault="009D1161" w:rsidP="00607FD3">
      <w:pPr>
        <w:spacing w:after="0" w:line="360" w:lineRule="auto"/>
        <w:ind w:firstLine="567"/>
        <w:jc w:val="center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4. Основные направления реализации Плана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Для достижения указанных целей антикоррупционная работа осуществляется  по следующим направлениям: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1) организация работы по противодействию коррупции в органах местного самоуправления;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2) совершенствование правовых основ противодействия коррупции в органах местного самоуправления и проведение антикоррупционной экспертизы;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3) соблюдение антикоррупционных стандартов при замещении муниципальных должностей и  прохождении  муниципальной службы;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4) организация антикоррупционного просвещения;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5)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6) регламентация предоставления муниципальных услуг;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7) проведение антикоррупционного мониторинга;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8) обеспечение доступа граждан к информации о деятельности органов местного самоуправления;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9) реализация требований законодательства Российской Федерации об осуществлении антикоррупционной работы в организациях.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Проведение мероприятий по антикоррупционному просвещению в администрации Таловского муниципального  района осуществляется в соответствии с планом, утверждаемым  администрацией Таловского муниципального района.</w:t>
      </w:r>
    </w:p>
    <w:p w:rsidR="009D1161" w:rsidRPr="00607FD3" w:rsidRDefault="009D1161" w:rsidP="00607FD3">
      <w:pPr>
        <w:pStyle w:val="ListParagraph"/>
        <w:spacing w:after="0" w:line="360" w:lineRule="auto"/>
        <w:ind w:left="360"/>
        <w:jc w:val="center"/>
        <w:rPr>
          <w:rFonts w:ascii="Arial" w:hAnsi="Arial"/>
          <w:sz w:val="24"/>
        </w:rPr>
      </w:pPr>
    </w:p>
    <w:p w:rsidR="009D1161" w:rsidRPr="00607FD3" w:rsidRDefault="009D1161" w:rsidP="00607FD3">
      <w:pPr>
        <w:spacing w:after="0" w:line="360" w:lineRule="auto"/>
        <w:ind w:left="360"/>
        <w:contextualSpacing/>
        <w:jc w:val="center"/>
        <w:rPr>
          <w:rFonts w:ascii="Arial" w:hAnsi="Arial"/>
          <w:sz w:val="24"/>
          <w:szCs w:val="24"/>
          <w:lang w:eastAsia="ru-RU"/>
        </w:rPr>
      </w:pPr>
      <w:r w:rsidRPr="00607FD3">
        <w:rPr>
          <w:rFonts w:ascii="Arial" w:hAnsi="Arial"/>
          <w:sz w:val="24"/>
          <w:szCs w:val="24"/>
          <w:lang w:eastAsia="ru-RU"/>
        </w:rPr>
        <w:t xml:space="preserve">4.Ожидаемые результаты реализации Плана 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В результате реализации Плана предполагается достижение следующих положительных результатов:</w:t>
      </w:r>
    </w:p>
    <w:p w:rsidR="009D1161" w:rsidRPr="00607FD3" w:rsidRDefault="009D1161" w:rsidP="00607FD3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1. Повышение эффективности противодействия коррупционным проявлениям.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2. Укрепление доверия населения и общественных институтов к деятельности  органов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3. Снижение количества коррупциогенных положений в нормативных правовых актах, принимаемых органами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4. Повышение информированности населения о деятельности органов 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5. Снижение количества коррупционных правонарушений в органах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6. Соблюдение этических норм и правил служебного поведения муниципальными служащими для достойного выполнения ими своей профессиональной деятельности, а также содействие укреплению авторитета органов местного самоуправления, повышение уровня доверия к ним граждан и организаций.</w:t>
      </w:r>
    </w:p>
    <w:p w:rsidR="009D1161" w:rsidRPr="00607FD3" w:rsidRDefault="009D1161" w:rsidP="00607FD3">
      <w:pPr>
        <w:spacing w:after="0" w:line="360" w:lineRule="auto"/>
        <w:ind w:firstLine="567"/>
        <w:jc w:val="center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5. Контроль за ходом исполнения Плана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</w:rPr>
        <w:tab/>
      </w:r>
      <w:r w:rsidRPr="00607FD3">
        <w:rPr>
          <w:rFonts w:ascii="Arial" w:hAnsi="Arial"/>
          <w:sz w:val="24"/>
          <w:szCs w:val="28"/>
        </w:rPr>
        <w:t xml:space="preserve">Руководитель аппарата администрации  муниципального района осуществляет координацию и мониторинг хода выполнения мероприятий прилагаемого Плана мероприятий.  </w:t>
      </w:r>
    </w:p>
    <w:p w:rsidR="009D1161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Исполнители осуществляют контроль и несут ответственность за организацию и исполнение мероприятий по реализации Плана в установленные сроки и в пределах своих полномочий, представляют в установленном порядке информацию об их выполнении.</w:t>
      </w:r>
    </w:p>
    <w:p w:rsidR="009D1161" w:rsidRDefault="009D1161" w:rsidP="00A211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  <w:sectPr w:rsidR="009D1161" w:rsidSect="00B30D0C">
          <w:headerReference w:type="default" r:id="rId11"/>
          <w:pgSz w:w="11906" w:h="16838"/>
          <w:pgMar w:top="992" w:right="425" w:bottom="851" w:left="1418" w:header="709" w:footer="709" w:gutter="0"/>
          <w:cols w:space="708"/>
          <w:titlePg/>
          <w:docGrid w:linePitch="381"/>
        </w:sectPr>
      </w:pPr>
    </w:p>
    <w:p w:rsidR="009D1161" w:rsidRPr="00036E21" w:rsidRDefault="009D1161" w:rsidP="00A211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036E21">
        <w:rPr>
          <w:sz w:val="20"/>
          <w:szCs w:val="20"/>
        </w:rPr>
        <w:t>Приложение к</w:t>
      </w:r>
    </w:p>
    <w:p w:rsidR="009D1161" w:rsidRPr="00036E21" w:rsidRDefault="009D1161" w:rsidP="00A211F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Плану мероприятий</w:t>
      </w:r>
      <w:r w:rsidRPr="00036E21">
        <w:rPr>
          <w:sz w:val="20"/>
          <w:szCs w:val="20"/>
        </w:rPr>
        <w:t xml:space="preserve"> «Противодействие коррупции в</w:t>
      </w:r>
    </w:p>
    <w:p w:rsidR="009D1161" w:rsidRPr="00036E21" w:rsidRDefault="009D1161" w:rsidP="00A211F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Добринском сельском поселении</w:t>
      </w:r>
      <w:r w:rsidRPr="00036E21">
        <w:rPr>
          <w:sz w:val="20"/>
          <w:szCs w:val="20"/>
        </w:rPr>
        <w:t xml:space="preserve"> на 201</w:t>
      </w:r>
      <w:r>
        <w:rPr>
          <w:sz w:val="20"/>
          <w:szCs w:val="20"/>
        </w:rPr>
        <w:t>8</w:t>
      </w:r>
      <w:r w:rsidRPr="00036E2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36E21">
        <w:rPr>
          <w:sz w:val="20"/>
          <w:szCs w:val="20"/>
        </w:rPr>
        <w:t xml:space="preserve"> 201</w:t>
      </w:r>
      <w:r>
        <w:rPr>
          <w:sz w:val="20"/>
          <w:szCs w:val="20"/>
        </w:rPr>
        <w:t xml:space="preserve">9 </w:t>
      </w:r>
      <w:r w:rsidRPr="00036E21">
        <w:rPr>
          <w:sz w:val="20"/>
          <w:szCs w:val="20"/>
        </w:rPr>
        <w:t>годы»</w:t>
      </w: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52C62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  <w:r w:rsidRPr="00036E21">
        <w:rPr>
          <w:b/>
          <w:bCs/>
          <w:sz w:val="20"/>
          <w:szCs w:val="20"/>
          <w:lang w:eastAsia="ru-RU"/>
        </w:rPr>
        <w:t>ПЛАН МЕРО</w:t>
      </w:r>
      <w:r>
        <w:rPr>
          <w:b/>
          <w:bCs/>
          <w:sz w:val="20"/>
          <w:szCs w:val="20"/>
          <w:lang w:eastAsia="ru-RU"/>
        </w:rPr>
        <w:t xml:space="preserve">ПРИЯТИЙ </w:t>
      </w:r>
      <w:r w:rsidRPr="00036E21">
        <w:rPr>
          <w:b/>
          <w:bCs/>
          <w:sz w:val="20"/>
          <w:szCs w:val="20"/>
          <w:lang w:eastAsia="ru-RU"/>
        </w:rPr>
        <w:t>«ПРОТИВОДЕЙСТВИЕ КОРРУПЦИИ</w:t>
      </w:r>
    </w:p>
    <w:p w:rsidR="009D1161" w:rsidRPr="00005BED" w:rsidRDefault="009D1161" w:rsidP="00A211FB">
      <w:pPr>
        <w:spacing w:after="240" w:line="240" w:lineRule="auto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В ТАЛОВСКОМ МУНИЦИПАЛЬНОМ РАЙОНЕ</w:t>
      </w:r>
      <w:r w:rsidRPr="00036E21">
        <w:rPr>
          <w:b/>
          <w:bCs/>
          <w:sz w:val="20"/>
          <w:szCs w:val="20"/>
          <w:lang w:eastAsia="ru-RU"/>
        </w:rPr>
        <w:t xml:space="preserve"> НА 201</w:t>
      </w:r>
      <w:r>
        <w:rPr>
          <w:b/>
          <w:bCs/>
          <w:sz w:val="20"/>
          <w:szCs w:val="20"/>
          <w:lang w:eastAsia="ru-RU"/>
        </w:rPr>
        <w:t>8</w:t>
      </w:r>
      <w:r w:rsidRPr="00036E21">
        <w:rPr>
          <w:b/>
          <w:bCs/>
          <w:sz w:val="20"/>
          <w:szCs w:val="20"/>
          <w:lang w:eastAsia="ru-RU"/>
        </w:rPr>
        <w:t xml:space="preserve"> - 201</w:t>
      </w:r>
      <w:r>
        <w:rPr>
          <w:b/>
          <w:bCs/>
          <w:sz w:val="20"/>
          <w:szCs w:val="20"/>
          <w:lang w:eastAsia="ru-RU"/>
        </w:rPr>
        <w:t>9</w:t>
      </w:r>
      <w:r w:rsidRPr="00036E21">
        <w:rPr>
          <w:b/>
          <w:bCs/>
          <w:sz w:val="20"/>
          <w:szCs w:val="20"/>
          <w:lang w:eastAsia="ru-RU"/>
        </w:rPr>
        <w:t xml:space="preserve"> ГОДЫ»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5949"/>
        <w:gridCol w:w="4534"/>
        <w:gridCol w:w="4392"/>
      </w:tblGrid>
      <w:tr w:rsidR="009D1161" w:rsidRPr="00832A79" w:rsidTr="005E6C91">
        <w:trPr>
          <w:trHeight w:val="513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№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Ответственный</w:t>
            </w:r>
            <w:r w:rsidRPr="00832A79">
              <w:rPr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Срок </w:t>
            </w:r>
            <w:r w:rsidRPr="00832A79">
              <w:rPr>
                <w:sz w:val="20"/>
                <w:szCs w:val="20"/>
                <w:lang w:eastAsia="ru-RU"/>
              </w:rPr>
              <w:br/>
              <w:t>выполнения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4</w:t>
            </w: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832A79">
              <w:rPr>
                <w:b/>
                <w:sz w:val="20"/>
                <w:szCs w:val="20"/>
              </w:rPr>
              <w:t xml:space="preserve">Направление 1.  Организация работы по противодействию коррупции в </w:t>
            </w:r>
            <w:r>
              <w:rPr>
                <w:b/>
                <w:sz w:val="20"/>
                <w:szCs w:val="20"/>
              </w:rPr>
              <w:t>органах местного самоуправления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Проведение заседаний  </w:t>
            </w:r>
            <w:r>
              <w:rPr>
                <w:sz w:val="20"/>
                <w:szCs w:val="20"/>
                <w:lang w:eastAsia="ru-RU"/>
              </w:rPr>
              <w:t>Совета по противодействию коррупции  Добринского сельского поселения (далее – Совет по противодействию коррупции)</w:t>
            </w:r>
          </w:p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Совета по противодействию коррупции в Добринском сельском поселении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  <w:lang w:eastAsia="ru-RU"/>
              </w:rPr>
              <w:t>Ежеквартально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</w:t>
            </w:r>
            <w:r>
              <w:rPr>
                <w:sz w:val="20"/>
                <w:szCs w:val="20"/>
                <w:lang w:eastAsia="ru-RU"/>
              </w:rPr>
              <w:t>муниципальной службы в Добринском сельском поселении</w:t>
            </w:r>
          </w:p>
        </w:tc>
        <w:tc>
          <w:tcPr>
            <w:tcW w:w="4534" w:type="dxa"/>
          </w:tcPr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Структурные подразделения администрации Добринского сельского поселения</w:t>
            </w:r>
          </w:p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реже одного раза </w:t>
            </w:r>
            <w:r w:rsidRPr="00832A79">
              <w:rPr>
                <w:sz w:val="20"/>
                <w:szCs w:val="20"/>
                <w:lang w:eastAsia="ru-RU"/>
              </w:rPr>
              <w:t>в год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(по отдельному плану)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Проведен</w:t>
            </w:r>
            <w:r>
              <w:rPr>
                <w:sz w:val="20"/>
                <w:szCs w:val="20"/>
              </w:rPr>
              <w:t xml:space="preserve">ие мониторинга муниципальных </w:t>
            </w:r>
            <w:r w:rsidRPr="00832A79">
              <w:rPr>
                <w:sz w:val="20"/>
                <w:szCs w:val="20"/>
              </w:rPr>
              <w:t>закупок, представление отчетов об исполнении планов закупок в ц</w:t>
            </w:r>
            <w:r>
              <w:rPr>
                <w:sz w:val="20"/>
                <w:szCs w:val="20"/>
              </w:rPr>
              <w:t>елях обеспечения муниципальных нужд Добринского сельского поселения</w:t>
            </w:r>
            <w:r w:rsidRPr="00832A79">
              <w:rPr>
                <w:sz w:val="20"/>
                <w:szCs w:val="20"/>
              </w:rPr>
              <w:t xml:space="preserve">, а </w:t>
            </w:r>
            <w:r>
              <w:rPr>
                <w:sz w:val="20"/>
                <w:szCs w:val="20"/>
              </w:rPr>
              <w:t>также иной информации в Совет</w:t>
            </w:r>
            <w:r w:rsidRPr="00832A79">
              <w:rPr>
                <w:sz w:val="20"/>
                <w:szCs w:val="20"/>
              </w:rPr>
              <w:t xml:space="preserve"> по противодействию</w:t>
            </w:r>
            <w:r>
              <w:rPr>
                <w:sz w:val="20"/>
                <w:szCs w:val="20"/>
              </w:rPr>
              <w:t xml:space="preserve"> коррупции в Добринском сельском поселении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Ежегодно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(по отдельному плану) 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мероприятий по совершенствовани</w:t>
            </w:r>
            <w:r>
              <w:rPr>
                <w:sz w:val="20"/>
                <w:szCs w:val="20"/>
                <w:lang w:eastAsia="ru-RU"/>
              </w:rPr>
              <w:t>ю системы учета муниципального имущества Добринского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и повышению эффективности его использования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>
              <w:rPr>
                <w:sz w:val="20"/>
                <w:szCs w:val="20"/>
              </w:rPr>
              <w:t xml:space="preserve">Таловского муниципального района </w:t>
            </w:r>
          </w:p>
        </w:tc>
        <w:tc>
          <w:tcPr>
            <w:tcW w:w="4534" w:type="dxa"/>
          </w:tcPr>
          <w:p w:rsidR="009D1161" w:rsidRPr="00832A79" w:rsidRDefault="009D1161" w:rsidP="00EA71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(согласно плану - графику)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Оценка  эффективности проводимой в </w:t>
            </w:r>
            <w:r>
              <w:rPr>
                <w:sz w:val="20"/>
                <w:szCs w:val="20"/>
                <w:lang w:eastAsia="ru-RU"/>
              </w:rPr>
              <w:t xml:space="preserve">администрации Добринского сельского поселения, Совете народных депутатов </w:t>
            </w:r>
            <w:r w:rsidRPr="00832A79">
              <w:rPr>
                <w:sz w:val="20"/>
                <w:szCs w:val="20"/>
                <w:lang w:eastAsia="ru-RU"/>
              </w:rPr>
              <w:t xml:space="preserve"> антикоррупционной работы 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Совет по противодействию коррупции в Добринском сельском поселении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(согласно плану - графику)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1.7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Взаимодействие с правоохранительными органами в вопросах профилактики и выявления фактов коррупции в </w:t>
            </w:r>
            <w:r>
              <w:rPr>
                <w:sz w:val="20"/>
                <w:szCs w:val="20"/>
              </w:rPr>
              <w:t>Добринском сельском поселении</w:t>
            </w:r>
            <w:r w:rsidRPr="00832A79">
              <w:rPr>
                <w:sz w:val="20"/>
                <w:szCs w:val="20"/>
                <w:lang w:eastAsia="ru-RU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C07CF7" w:rsidRDefault="009D1161" w:rsidP="005E6C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Постоянно 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1.8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Обеспечение открытости и гласности </w:t>
            </w:r>
            <w:r>
              <w:rPr>
                <w:sz w:val="20"/>
                <w:szCs w:val="20"/>
              </w:rPr>
              <w:t xml:space="preserve">в работе </w:t>
            </w:r>
            <w:r w:rsidRPr="00832A79">
              <w:rPr>
                <w:sz w:val="20"/>
                <w:szCs w:val="20"/>
              </w:rPr>
              <w:t xml:space="preserve"> органов местного самоуправления при проведении конкурсов на замещение вакантных должностей, формировании кадров</w:t>
            </w:r>
            <w:r>
              <w:rPr>
                <w:sz w:val="20"/>
                <w:szCs w:val="20"/>
              </w:rPr>
              <w:t xml:space="preserve">ого резерва на </w:t>
            </w:r>
            <w:r w:rsidRPr="00832A79">
              <w:rPr>
                <w:sz w:val="20"/>
                <w:szCs w:val="20"/>
              </w:rPr>
              <w:t xml:space="preserve"> муниципальной службе</w:t>
            </w:r>
          </w:p>
        </w:tc>
        <w:tc>
          <w:tcPr>
            <w:tcW w:w="4534" w:type="dxa"/>
          </w:tcPr>
          <w:p w:rsidR="009D1161" w:rsidRPr="00D8180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</w:t>
            </w:r>
            <w:r w:rsidRPr="00CB3BF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1C526A">
              <w:rPr>
                <w:sz w:val="20"/>
                <w:szCs w:val="20"/>
              </w:rPr>
              <w:t xml:space="preserve">Включение в программы курсов повышения квалификации, организуемых правительством Воронежской области для муниципальных служащих, не менее 2 часов по вопросам профилактики коррупции  </w:t>
            </w:r>
          </w:p>
        </w:tc>
        <w:tc>
          <w:tcPr>
            <w:tcW w:w="4534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CB3BF4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B3BF4">
              <w:rPr>
                <w:sz w:val="20"/>
                <w:szCs w:val="20"/>
              </w:rPr>
              <w:t>Постоянно</w:t>
            </w:r>
          </w:p>
          <w:p w:rsidR="009D1161" w:rsidRPr="004A1CFA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9D1161" w:rsidRPr="004A1CFA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1.10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 в перечни дол</w:t>
            </w:r>
            <w:r>
              <w:rPr>
                <w:sz w:val="20"/>
                <w:szCs w:val="20"/>
                <w:lang w:eastAsia="ru-RU"/>
              </w:rPr>
              <w:t xml:space="preserve">жностей </w:t>
            </w:r>
            <w:r w:rsidRPr="00832A79">
              <w:rPr>
                <w:sz w:val="20"/>
                <w:szCs w:val="20"/>
                <w:lang w:eastAsia="ru-RU"/>
              </w:rPr>
              <w:t>муниципальной службы, замещение которых связано с коррупционными рисками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1.1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tabs>
                <w:tab w:val="left" w:pos="2256"/>
              </w:tabs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доклада о реализации Плана противодействие коррупции в Добринском сельском поселении в</w:t>
            </w:r>
            <w:r w:rsidRPr="00832A79"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У</w:t>
            </w:r>
            <w:r w:rsidRPr="00FC4D11">
              <w:rPr>
                <w:sz w:val="22"/>
              </w:rPr>
              <w:t>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534" w:type="dxa"/>
          </w:tcPr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февраля 2019 года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февраля 2020 года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Направление в </w:t>
            </w:r>
            <w:r>
              <w:rPr>
                <w:sz w:val="20"/>
                <w:szCs w:val="20"/>
                <w:lang w:eastAsia="ru-RU"/>
              </w:rPr>
              <w:t xml:space="preserve">администрацию Добринского сельского поселения </w:t>
            </w:r>
            <w:r w:rsidRPr="00832A79">
              <w:rPr>
                <w:sz w:val="20"/>
                <w:szCs w:val="20"/>
                <w:lang w:eastAsia="ru-RU"/>
              </w:rPr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администрации Добринского сельского поселения</w:t>
            </w:r>
          </w:p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2A79">
              <w:rPr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</w:t>
            </w:r>
            <w:r>
              <w:rPr>
                <w:b/>
                <w:bCs/>
                <w:sz w:val="20"/>
                <w:szCs w:val="20"/>
              </w:rPr>
              <w:t xml:space="preserve"> коррупции в Добринском сельском поселении</w:t>
            </w:r>
            <w:r w:rsidRPr="00832A79">
              <w:rPr>
                <w:b/>
                <w:bCs/>
                <w:sz w:val="20"/>
                <w:szCs w:val="20"/>
              </w:rPr>
              <w:t xml:space="preserve"> и проведение антикоррупционной экспертизы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sz w:val="20"/>
                <w:szCs w:val="20"/>
                <w:lang w:eastAsia="ru-RU"/>
              </w:rPr>
              <w:t>администрации Добринского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Структурные подразделения администрации 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</w:t>
            </w:r>
            <w:r>
              <w:rPr>
                <w:sz w:val="20"/>
                <w:szCs w:val="20"/>
                <w:lang w:eastAsia="ru-RU"/>
              </w:rPr>
              <w:t>актов администрации Добринского сельского поселения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val="en-US" w:eastAsia="ru-RU"/>
              </w:rPr>
              <w:t>I</w:t>
            </w:r>
            <w:r w:rsidRPr="00832A79">
              <w:rPr>
                <w:sz w:val="20"/>
                <w:szCs w:val="20"/>
                <w:lang w:eastAsia="ru-RU"/>
              </w:rPr>
              <w:t xml:space="preserve"> квартал 2018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val="en-US" w:eastAsia="ru-RU"/>
              </w:rPr>
              <w:t>I</w:t>
            </w:r>
            <w:r w:rsidRPr="00832A79">
              <w:rPr>
                <w:sz w:val="20"/>
                <w:szCs w:val="20"/>
                <w:lang w:eastAsia="ru-RU"/>
              </w:rPr>
              <w:t xml:space="preserve"> квартал 2019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анализа работы органов местного самоуправления по проведению антикоррупционной экспертизы муниципальных правовых актов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I квартал 2018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I квартал 2019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Оказание правовой и методической помощи </w:t>
            </w:r>
            <w:r>
              <w:rPr>
                <w:sz w:val="20"/>
                <w:szCs w:val="20"/>
                <w:lang w:eastAsia="ru-RU"/>
              </w:rPr>
              <w:t>органам местного самоуправления городского и сельских поселенияй</w:t>
            </w:r>
            <w:r w:rsidRPr="00832A79">
              <w:rPr>
                <w:sz w:val="20"/>
                <w:szCs w:val="20"/>
                <w:lang w:eastAsia="ru-RU"/>
              </w:rPr>
              <w:t xml:space="preserve"> при проведении ими антикоррупционной экспертизы муниципальных нормативных правовых актов 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Юридический сектор (по согласованию)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rPr>
          <w:trHeight w:val="2237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Структурные подразделения администрации Добринского сельского поселения</w:t>
            </w:r>
          </w:p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Проведение мониторинга правоприменения 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</w:rPr>
              <w:t xml:space="preserve">Проведение антикоррупционной экспертизы нормативных правовых актов и проектов нормативных правовых актов их обнародования </w:t>
            </w:r>
            <w:r>
              <w:rPr>
                <w:sz w:val="20"/>
                <w:szCs w:val="20"/>
              </w:rPr>
              <w:t>администрацией Добринского сельского поселения.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при замещении </w:t>
            </w: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 муниципальных должносте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й и  прохождении </w:t>
            </w: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 и муниципальной службы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администрации Добринского сельского поселения</w:t>
            </w:r>
          </w:p>
          <w:p w:rsidR="009D1161" w:rsidRPr="00B73176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73176">
              <w:rPr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  <w:r>
              <w:rPr>
                <w:sz w:val="24"/>
                <w:szCs w:val="24"/>
                <w:lang w:eastAsia="ru-RU"/>
              </w:rPr>
              <w:t>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49" w:type="dxa"/>
          </w:tcPr>
          <w:p w:rsidR="009D1161" w:rsidRPr="00036E21" w:rsidRDefault="009D1161" w:rsidP="005E6C91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sz w:val="20"/>
                <w:szCs w:val="20"/>
                <w:lang w:eastAsia="ru-RU"/>
              </w:rPr>
              <w:t xml:space="preserve">нализ </w:t>
            </w:r>
            <w:r>
              <w:rPr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sz w:val="20"/>
                <w:szCs w:val="20"/>
                <w:lang w:eastAsia="ru-RU"/>
              </w:rPr>
              <w:t>сведений о доходах, расходах, об имуществе и обязательствах имущественного характера, представляемых лицами, претендующими на замещение</w:t>
            </w:r>
            <w:r>
              <w:rPr>
                <w:sz w:val="20"/>
                <w:szCs w:val="20"/>
                <w:lang w:eastAsia="ru-RU"/>
              </w:rPr>
              <w:t xml:space="preserve"> должностей </w:t>
            </w:r>
            <w:r w:rsidRPr="00036E21">
              <w:rPr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1C526A">
              <w:rPr>
                <w:sz w:val="20"/>
                <w:szCs w:val="20"/>
              </w:rPr>
              <w:t xml:space="preserve">Организация      и     осуществление контроля за соблюдением  муниципальными служащими  Кодекса этики и служебного поведения администрации </w:t>
            </w:r>
            <w:r>
              <w:rPr>
                <w:sz w:val="20"/>
                <w:szCs w:val="20"/>
              </w:rPr>
              <w:t>Добринского сельского поселения</w:t>
            </w:r>
            <w:r w:rsidRPr="001C526A">
              <w:rPr>
                <w:sz w:val="20"/>
                <w:szCs w:val="20"/>
              </w:rPr>
              <w:t xml:space="preserve"> </w:t>
            </w:r>
          </w:p>
          <w:p w:rsidR="009D1161" w:rsidRPr="00FC4341" w:rsidRDefault="009D1161" w:rsidP="005E6C91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</w:t>
            </w:r>
            <w:r>
              <w:rPr>
                <w:sz w:val="20"/>
                <w:szCs w:val="20"/>
                <w:lang w:eastAsia="ru-RU"/>
              </w:rPr>
              <w:t xml:space="preserve">ельные функции </w:t>
            </w:r>
            <w:r w:rsidRPr="00832A79">
              <w:rPr>
                <w:sz w:val="20"/>
                <w:szCs w:val="20"/>
                <w:lang w:eastAsia="ru-RU"/>
              </w:rPr>
              <w:t xml:space="preserve">муниципального (административного) управления данной организацией входили в должностные (служебные) </w:t>
            </w:r>
            <w:r>
              <w:rPr>
                <w:sz w:val="20"/>
                <w:szCs w:val="20"/>
                <w:lang w:eastAsia="ru-RU"/>
              </w:rPr>
              <w:t xml:space="preserve">обязанности 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муниципального служащего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монит</w:t>
            </w:r>
            <w:r>
              <w:rPr>
                <w:sz w:val="20"/>
                <w:szCs w:val="20"/>
                <w:lang w:eastAsia="ru-RU"/>
              </w:rPr>
              <w:t xml:space="preserve">оринга исполнения </w:t>
            </w:r>
            <w:r w:rsidRPr="00832A79">
              <w:rPr>
                <w:sz w:val="20"/>
                <w:szCs w:val="20"/>
                <w:lang w:eastAsia="ru-RU"/>
              </w:rPr>
              <w:t>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rPr>
          <w:trHeight w:val="2893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лица</w:t>
            </w:r>
            <w:r>
              <w:rPr>
                <w:sz w:val="20"/>
                <w:szCs w:val="20"/>
                <w:lang w:eastAsia="ru-RU"/>
              </w:rPr>
              <w:t xml:space="preserve">ми, замещающие </w:t>
            </w:r>
            <w:r w:rsidRPr="00832A79">
              <w:rPr>
                <w:sz w:val="20"/>
                <w:szCs w:val="20"/>
                <w:lang w:eastAsia="ru-RU"/>
              </w:rPr>
              <w:t>долж</w:t>
            </w:r>
            <w:r>
              <w:rPr>
                <w:sz w:val="20"/>
                <w:szCs w:val="20"/>
                <w:lang w:eastAsia="ru-RU"/>
              </w:rPr>
              <w:t xml:space="preserve">ности   </w:t>
            </w:r>
            <w:r w:rsidRPr="00832A79">
              <w:rPr>
                <w:sz w:val="20"/>
                <w:szCs w:val="20"/>
                <w:lang w:eastAsia="ru-RU"/>
              </w:rPr>
              <w:t>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7028A9" w:rsidRDefault="009D1161" w:rsidP="005E6C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rPr>
          <w:trHeight w:val="763"/>
        </w:trPr>
        <w:tc>
          <w:tcPr>
            <w:tcW w:w="15593" w:type="dxa"/>
            <w:gridSpan w:val="4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1161" w:rsidRPr="00832A79" w:rsidTr="005E6C91">
        <w:trPr>
          <w:trHeight w:val="548"/>
        </w:trPr>
        <w:tc>
          <w:tcPr>
            <w:tcW w:w="718" w:type="dxa"/>
          </w:tcPr>
          <w:p w:rsidR="009D1161" w:rsidRPr="002E121B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  <w:r w:rsidRPr="002E121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2E121B">
              <w:rPr>
                <w:sz w:val="20"/>
                <w:szCs w:val="20"/>
                <w:lang w:eastAsia="ru-RU"/>
              </w:rPr>
              <w:t>Осуществление взаимодействия с Общественной палатой Таловского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4" w:type="dxa"/>
          </w:tcPr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E121B">
              <w:rPr>
                <w:sz w:val="20"/>
                <w:szCs w:val="20"/>
                <w:lang w:eastAsia="ru-RU"/>
              </w:rPr>
              <w:t>Постоянно</w:t>
            </w:r>
          </w:p>
        </w:tc>
      </w:tr>
      <w:tr w:rsidR="009D1161" w:rsidRPr="00832A79" w:rsidTr="005E6C91">
        <w:trPr>
          <w:trHeight w:val="548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4.2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Внедрение в работу комиссии</w:t>
            </w:r>
            <w:r w:rsidRPr="00832A79">
              <w:rPr>
                <w:sz w:val="20"/>
                <w:szCs w:val="20"/>
                <w:lang w:eastAsia="ru-RU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  <w:lang w:eastAsia="ru-RU"/>
              </w:rPr>
              <w:t xml:space="preserve"> муниципальных</w:t>
            </w:r>
            <w:r w:rsidRPr="00832A79">
              <w:rPr>
                <w:sz w:val="20"/>
                <w:szCs w:val="20"/>
                <w:lang w:eastAsia="ru-RU"/>
              </w:rPr>
              <w:t xml:space="preserve"> служащих </w:t>
            </w:r>
            <w:r>
              <w:rPr>
                <w:sz w:val="20"/>
                <w:szCs w:val="20"/>
                <w:lang w:eastAsia="ru-RU"/>
              </w:rPr>
              <w:t>администрации Добринского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Юридический сектор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5. Регламент</w:t>
            </w:r>
            <w:r>
              <w:rPr>
                <w:b/>
                <w:bCs/>
                <w:sz w:val="20"/>
                <w:szCs w:val="20"/>
                <w:lang w:eastAsia="ru-RU"/>
              </w:rPr>
              <w:t>ация  предоставления муниципальных услуг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5.1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едение перечня муниципальных услуг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5.2</w:t>
            </w:r>
            <w:r w:rsidRPr="001038D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1038DD" w:rsidRDefault="009D1161" w:rsidP="005E6C91">
            <w:pPr>
              <w:spacing w:after="0" w:line="240" w:lineRule="auto"/>
              <w:ind w:firstLine="318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038DD">
              <w:rPr>
                <w:sz w:val="20"/>
                <w:szCs w:val="20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филиалом АУ «МФЦ»  </w:t>
            </w:r>
          </w:p>
        </w:tc>
        <w:tc>
          <w:tcPr>
            <w:tcW w:w="4534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038DD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B675E2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</w:p>
          <w:p w:rsidR="009D1161" w:rsidRPr="00B675E2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5.3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Организация и техническое обеспечение межведомственного электронного взаимодействия при </w:t>
            </w:r>
            <w:r>
              <w:rPr>
                <w:sz w:val="20"/>
                <w:szCs w:val="20"/>
                <w:lang w:eastAsia="ru-RU"/>
              </w:rPr>
              <w:t xml:space="preserve">предоставлении 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муниципальных услуг</w:t>
            </w:r>
          </w:p>
        </w:tc>
        <w:tc>
          <w:tcPr>
            <w:tcW w:w="4534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5.4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5.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Размещение в местах </w:t>
            </w:r>
            <w:r>
              <w:rPr>
                <w:sz w:val="20"/>
                <w:szCs w:val="20"/>
                <w:lang w:eastAsia="ru-RU"/>
              </w:rPr>
              <w:t xml:space="preserve">предоставления 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      </w:r>
            <w:r>
              <w:rPr>
                <w:sz w:val="20"/>
                <w:szCs w:val="20"/>
                <w:lang w:eastAsia="ru-RU"/>
              </w:rPr>
              <w:t>органах местного самоуправления</w:t>
            </w:r>
          </w:p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6. Проведение антикоррупционного мониторинга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анализа работы комиссий по соблюдению требован</w:t>
            </w:r>
            <w:r>
              <w:rPr>
                <w:sz w:val="20"/>
                <w:szCs w:val="20"/>
                <w:lang w:eastAsia="ru-RU"/>
              </w:rPr>
              <w:t>ий к служебному поведению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муниципальных служащих  и по урегулированию конфликта интересов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Ежеквартально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Ежеквартально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>
              <w:rPr>
                <w:b/>
                <w:bCs/>
                <w:sz w:val="20"/>
                <w:szCs w:val="20"/>
                <w:lang w:eastAsia="ru-RU"/>
              </w:rPr>
              <w:t>администрации Добринского сельского поселения</w:t>
            </w: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B0AA8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B0AA8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49" w:type="dxa"/>
          </w:tcPr>
          <w:p w:rsidR="009D1161" w:rsidRPr="008B0AA8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B0AA8">
              <w:rPr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</w:t>
            </w:r>
            <w:r>
              <w:rPr>
                <w:sz w:val="20"/>
                <w:szCs w:val="20"/>
                <w:lang w:eastAsia="ru-RU"/>
              </w:rPr>
              <w:t xml:space="preserve"> администрации Добринского сельского поселения, </w:t>
            </w:r>
            <w:r w:rsidRPr="008B0AA8">
              <w:rPr>
                <w:sz w:val="20"/>
                <w:szCs w:val="20"/>
                <w:lang w:eastAsia="ru-RU"/>
              </w:rPr>
              <w:t>размещение в информационной сис</w:t>
            </w:r>
            <w:r>
              <w:rPr>
                <w:sz w:val="20"/>
                <w:szCs w:val="20"/>
                <w:lang w:eastAsia="ru-RU"/>
              </w:rPr>
              <w:t>теме «</w:t>
            </w:r>
            <w:r w:rsidRPr="008B0AA8">
              <w:rPr>
                <w:sz w:val="20"/>
                <w:szCs w:val="20"/>
                <w:lang w:eastAsia="ru-RU"/>
              </w:rPr>
              <w:t xml:space="preserve">в сети Интернет» сведений о структуре </w:t>
            </w:r>
            <w:r>
              <w:rPr>
                <w:sz w:val="20"/>
                <w:szCs w:val="20"/>
                <w:lang w:eastAsia="ru-RU"/>
              </w:rPr>
              <w:t xml:space="preserve">администрации Добринского сельского поселения, </w:t>
            </w:r>
            <w:r w:rsidRPr="008B0AA8">
              <w:rPr>
                <w:sz w:val="20"/>
                <w:szCs w:val="20"/>
                <w:lang w:eastAsia="ru-RU"/>
              </w:rPr>
              <w:t>а также иной информации в соответствии с требованиями действующего федерального законодательства</w:t>
            </w:r>
          </w:p>
          <w:p w:rsidR="009D1161" w:rsidRPr="008B0AA8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администрации Добринского сельского поселения</w:t>
            </w:r>
          </w:p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Структурные подразделения администрации Добринского сельского поселения</w:t>
            </w:r>
          </w:p>
          <w:p w:rsidR="009D1161" w:rsidRPr="008B0AA8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B0AA8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B0AA8">
              <w:rPr>
                <w:sz w:val="20"/>
                <w:szCs w:val="20"/>
              </w:rPr>
              <w:t>Постоянно</w:t>
            </w:r>
          </w:p>
          <w:p w:rsidR="009D1161" w:rsidRPr="008B0AA8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B0AA8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монито</w:t>
            </w:r>
            <w:r>
              <w:rPr>
                <w:sz w:val="20"/>
                <w:szCs w:val="20"/>
                <w:lang w:eastAsia="ru-RU"/>
              </w:rPr>
              <w:t xml:space="preserve">ринга официального сайта 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Добринского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в части исполнения Федерального закона от 09.02.2009         № 8-ФЗ «Об обеспечении доступа к информации о деятельности </w:t>
            </w:r>
            <w:r>
              <w:rPr>
                <w:sz w:val="20"/>
                <w:szCs w:val="20"/>
                <w:lang w:eastAsia="ru-RU"/>
              </w:rPr>
              <w:t xml:space="preserve">органов </w:t>
            </w:r>
            <w:r w:rsidRPr="00832A79">
              <w:rPr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7028A9" w:rsidRDefault="009D1161" w:rsidP="005E6C9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35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>
              <w:rPr>
                <w:sz w:val="20"/>
                <w:szCs w:val="20"/>
                <w:lang w:eastAsia="ru-RU"/>
              </w:rPr>
              <w:t>в Добринском сельском поселении</w:t>
            </w:r>
            <w:r w:rsidRPr="00832A79">
              <w:rPr>
                <w:sz w:val="20"/>
                <w:szCs w:val="20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9D1161" w:rsidRPr="00832A79" w:rsidRDefault="009D1161" w:rsidP="005E6C91">
            <w:pPr>
              <w:spacing w:after="0" w:line="240" w:lineRule="auto"/>
              <w:ind w:firstLine="355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Обеспечение работы горячей линии, телефона доверия, </w:t>
            </w:r>
            <w:r>
              <w:rPr>
                <w:sz w:val="20"/>
                <w:szCs w:val="20"/>
                <w:lang w:eastAsia="ru-RU"/>
              </w:rPr>
              <w:t>Интернет-приемных на официальном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сайте Добринского сельского поселения </w:t>
            </w:r>
            <w:r w:rsidRPr="00832A79">
              <w:rPr>
                <w:sz w:val="20"/>
                <w:szCs w:val="20"/>
                <w:lang w:eastAsia="ru-RU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сайта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Добринского сельского поселения </w:t>
            </w:r>
            <w:r w:rsidRPr="00832A79">
              <w:rPr>
                <w:sz w:val="20"/>
                <w:szCs w:val="20"/>
                <w:lang w:eastAsia="ru-RU"/>
              </w:rPr>
              <w:t>на предмет размещения информации по вопросу противодействия коррупции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161" w:rsidRPr="00832A79" w:rsidRDefault="009D1161" w:rsidP="005E6C91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161" w:rsidRPr="00832A79" w:rsidRDefault="009D1161" w:rsidP="005E6C91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Ежегодно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2A79">
              <w:rPr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Осуществление контроля  за подготовкой и реализацией ежегодных планов  работы по противодействию коррупции в муници</w:t>
            </w:r>
            <w:r>
              <w:rPr>
                <w:sz w:val="20"/>
                <w:szCs w:val="20"/>
                <w:lang w:eastAsia="ru-RU"/>
              </w:rPr>
              <w:t>пальных казенных  учреждениях Добринского сельского поселения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D2571">
              <w:rPr>
                <w:sz w:val="20"/>
                <w:szCs w:val="20"/>
              </w:rPr>
              <w:t>Совет по противодействию корр</w:t>
            </w:r>
            <w:r>
              <w:rPr>
                <w:sz w:val="20"/>
                <w:szCs w:val="20"/>
              </w:rPr>
              <w:t>у</w:t>
            </w:r>
            <w:r w:rsidRPr="001D2571">
              <w:rPr>
                <w:sz w:val="20"/>
                <w:szCs w:val="20"/>
              </w:rPr>
              <w:t>пции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571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Организация совещаний (обучающих мероприятий) с руководителями (замест</w:t>
            </w:r>
            <w:r>
              <w:rPr>
                <w:sz w:val="20"/>
                <w:szCs w:val="20"/>
                <w:lang w:eastAsia="ru-RU"/>
              </w:rPr>
              <w:t>ителями руководителей) МКУ</w:t>
            </w:r>
            <w:r w:rsidRPr="001C526A">
              <w:rPr>
                <w:sz w:val="20"/>
                <w:szCs w:val="20"/>
                <w:lang w:eastAsia="ru-RU"/>
              </w:rPr>
              <w:t xml:space="preserve"> по вопросам организации работы по проти</w:t>
            </w:r>
            <w:r>
              <w:rPr>
                <w:sz w:val="20"/>
                <w:szCs w:val="20"/>
                <w:lang w:eastAsia="ru-RU"/>
              </w:rPr>
              <w:t xml:space="preserve">водействию коррупции в МКУ 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раз в полугодие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муниципальных учреждений </w:t>
            </w:r>
            <w:r>
              <w:rPr>
                <w:sz w:val="20"/>
                <w:szCs w:val="20"/>
                <w:lang w:eastAsia="ru-RU"/>
              </w:rPr>
              <w:t>Добринского сельского поселения</w:t>
            </w:r>
            <w:r w:rsidRPr="001C526A">
              <w:rPr>
                <w:sz w:val="20"/>
                <w:szCs w:val="20"/>
                <w:lang w:eastAsia="ru-RU"/>
              </w:rPr>
              <w:t xml:space="preserve"> по реализации статьи 11.2</w:t>
            </w:r>
            <w:r w:rsidRPr="001C526A">
              <w:t xml:space="preserve"> </w:t>
            </w:r>
            <w:r w:rsidRPr="001C526A">
              <w:rPr>
                <w:sz w:val="20"/>
                <w:szCs w:val="20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571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Контроль за реализацией мер по предупреждению корру</w:t>
            </w:r>
            <w:r>
              <w:rPr>
                <w:sz w:val="20"/>
                <w:szCs w:val="20"/>
                <w:lang w:eastAsia="ru-RU"/>
              </w:rPr>
              <w:t xml:space="preserve">пции, осуществляемых в МКУ 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2571">
              <w:rPr>
                <w:sz w:val="20"/>
                <w:szCs w:val="20"/>
              </w:rPr>
              <w:t>Согласно плану-графику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3943AB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943AB">
              <w:rPr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49" w:type="dxa"/>
          </w:tcPr>
          <w:p w:rsidR="009D1161" w:rsidRPr="003943A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43AB">
              <w:rPr>
                <w:sz w:val="20"/>
                <w:szCs w:val="20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rPr>
                <w:sz w:val="20"/>
                <w:szCs w:val="20"/>
                <w:lang w:eastAsia="ru-RU"/>
              </w:rPr>
              <w:t>муниципальных учреждений, структурных подразделений администрации Добринского сельского поселения</w:t>
            </w:r>
            <w:r w:rsidRPr="003943AB">
              <w:rPr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  <w:p w:rsidR="009D1161" w:rsidRPr="003943A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Специалист администрации Добринского сельского поселения</w:t>
            </w:r>
            <w:r w:rsidRPr="001D2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571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832A79">
              <w:rPr>
                <w:b/>
                <w:sz w:val="20"/>
                <w:szCs w:val="20"/>
              </w:rPr>
              <w:t>9. Контроль за выполнением мероприятий, предусмотренных настоящим Планом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Мониторинг реализации настоящего Плана, пл</w:t>
            </w:r>
            <w:r>
              <w:rPr>
                <w:sz w:val="20"/>
                <w:szCs w:val="20"/>
                <w:lang w:eastAsia="ru-RU"/>
              </w:rPr>
              <w:t>анов противодействия коррупции Добринского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противодействию коррупции в Добринском сельском поселении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полугодий</w:t>
            </w:r>
          </w:p>
        </w:tc>
      </w:tr>
      <w:tr w:rsidR="009D1161" w:rsidRPr="00832A79" w:rsidTr="005E6C91">
        <w:tc>
          <w:tcPr>
            <w:tcW w:w="718" w:type="dxa"/>
            <w:vMerge w:val="restart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Мониторинг реализации настоящего Плана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vMerge w:val="restart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Добринского сельского поселения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 25 января </w:t>
            </w:r>
            <w:r w:rsidRPr="00832A79">
              <w:rPr>
                <w:sz w:val="20"/>
                <w:szCs w:val="20"/>
                <w:lang w:eastAsia="ru-RU"/>
              </w:rPr>
              <w:t xml:space="preserve"> 201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832A79">
              <w:rPr>
                <w:sz w:val="20"/>
                <w:szCs w:val="20"/>
                <w:lang w:eastAsia="ru-RU"/>
              </w:rPr>
              <w:t xml:space="preserve"> года.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 25 января  </w:t>
            </w:r>
            <w:r w:rsidRPr="00832A79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19</w:t>
            </w:r>
            <w:r w:rsidRPr="00832A79">
              <w:rPr>
                <w:sz w:val="20"/>
                <w:szCs w:val="20"/>
                <w:lang w:eastAsia="ru-RU"/>
              </w:rPr>
              <w:t xml:space="preserve"> года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D1161" w:rsidRDefault="009D1161" w:rsidP="003336F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8"/>
        </w:rPr>
        <w:sectPr w:rsidR="009D1161" w:rsidSect="00A211FB">
          <w:pgSz w:w="16838" w:h="11906" w:orient="landscape"/>
          <w:pgMar w:top="1418" w:right="992" w:bottom="425" w:left="851" w:header="709" w:footer="709" w:gutter="0"/>
          <w:cols w:space="708"/>
          <w:titlePg/>
          <w:docGrid w:linePitch="381"/>
        </w:sectPr>
      </w:pPr>
    </w:p>
    <w:p w:rsidR="009D1161" w:rsidRPr="00254EA9" w:rsidRDefault="009D1161" w:rsidP="003336F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4D7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                                                   </w:t>
      </w:r>
    </w:p>
    <w:p w:rsidR="009D1161" w:rsidRPr="00254EA9" w:rsidRDefault="009D1161" w:rsidP="004D7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sectPr w:rsidR="009D1161" w:rsidRPr="00254EA9" w:rsidSect="00B30D0C">
      <w:pgSz w:w="11906" w:h="16838"/>
      <w:pgMar w:top="992" w:right="425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61" w:rsidRDefault="009D1161" w:rsidP="00DA75D2">
      <w:pPr>
        <w:spacing w:after="0" w:line="240" w:lineRule="auto"/>
      </w:pPr>
      <w:r>
        <w:separator/>
      </w:r>
    </w:p>
  </w:endnote>
  <w:endnote w:type="continuationSeparator" w:id="0">
    <w:p w:rsidR="009D1161" w:rsidRDefault="009D1161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61" w:rsidRDefault="009D1161" w:rsidP="00DA75D2">
      <w:pPr>
        <w:spacing w:after="0" w:line="240" w:lineRule="auto"/>
      </w:pPr>
      <w:r>
        <w:separator/>
      </w:r>
    </w:p>
  </w:footnote>
  <w:footnote w:type="continuationSeparator" w:id="0">
    <w:p w:rsidR="009D1161" w:rsidRDefault="009D1161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1" w:rsidRDefault="009D1161" w:rsidP="00CF7978">
    <w:pPr>
      <w:pStyle w:val="Header"/>
    </w:pPr>
  </w:p>
  <w:p w:rsidR="009D1161" w:rsidRDefault="009D11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F88"/>
    <w:rsid w:val="00005BED"/>
    <w:rsid w:val="0003118A"/>
    <w:rsid w:val="00036E21"/>
    <w:rsid w:val="00052884"/>
    <w:rsid w:val="00052C62"/>
    <w:rsid w:val="00064D5A"/>
    <w:rsid w:val="00070EBA"/>
    <w:rsid w:val="0007510D"/>
    <w:rsid w:val="000A4C7A"/>
    <w:rsid w:val="000B5676"/>
    <w:rsid w:val="000C4F88"/>
    <w:rsid w:val="000C5859"/>
    <w:rsid w:val="000D6B95"/>
    <w:rsid w:val="000E07DA"/>
    <w:rsid w:val="000E1D1C"/>
    <w:rsid w:val="000E5458"/>
    <w:rsid w:val="000E7E04"/>
    <w:rsid w:val="000F48E8"/>
    <w:rsid w:val="000F6319"/>
    <w:rsid w:val="00100430"/>
    <w:rsid w:val="00101B3A"/>
    <w:rsid w:val="001037D0"/>
    <w:rsid w:val="001038DD"/>
    <w:rsid w:val="001272E7"/>
    <w:rsid w:val="00152A2A"/>
    <w:rsid w:val="00156802"/>
    <w:rsid w:val="00176C2A"/>
    <w:rsid w:val="00184656"/>
    <w:rsid w:val="001A3E2D"/>
    <w:rsid w:val="001B3986"/>
    <w:rsid w:val="001B432C"/>
    <w:rsid w:val="001C526A"/>
    <w:rsid w:val="001D2571"/>
    <w:rsid w:val="001E0494"/>
    <w:rsid w:val="001E1C4F"/>
    <w:rsid w:val="002132CF"/>
    <w:rsid w:val="00217B17"/>
    <w:rsid w:val="002253B4"/>
    <w:rsid w:val="002328EC"/>
    <w:rsid w:val="00254EA9"/>
    <w:rsid w:val="0027758E"/>
    <w:rsid w:val="00285CA3"/>
    <w:rsid w:val="002A78EB"/>
    <w:rsid w:val="002B1068"/>
    <w:rsid w:val="002D1ECC"/>
    <w:rsid w:val="002E121B"/>
    <w:rsid w:val="002F45AB"/>
    <w:rsid w:val="00305742"/>
    <w:rsid w:val="003075D6"/>
    <w:rsid w:val="0032705D"/>
    <w:rsid w:val="003336FE"/>
    <w:rsid w:val="003505E3"/>
    <w:rsid w:val="00354237"/>
    <w:rsid w:val="003720DB"/>
    <w:rsid w:val="0037338A"/>
    <w:rsid w:val="003943AB"/>
    <w:rsid w:val="003F7F9F"/>
    <w:rsid w:val="0040428C"/>
    <w:rsid w:val="0042396C"/>
    <w:rsid w:val="00457C9F"/>
    <w:rsid w:val="00461593"/>
    <w:rsid w:val="004664BC"/>
    <w:rsid w:val="00471620"/>
    <w:rsid w:val="004A1CFA"/>
    <w:rsid w:val="004B20D4"/>
    <w:rsid w:val="004B604B"/>
    <w:rsid w:val="004B68CD"/>
    <w:rsid w:val="004C2174"/>
    <w:rsid w:val="004D6917"/>
    <w:rsid w:val="004D7C5F"/>
    <w:rsid w:val="004F611A"/>
    <w:rsid w:val="004F740B"/>
    <w:rsid w:val="00506D9F"/>
    <w:rsid w:val="00506EE2"/>
    <w:rsid w:val="00512A96"/>
    <w:rsid w:val="00515411"/>
    <w:rsid w:val="0052761E"/>
    <w:rsid w:val="00536020"/>
    <w:rsid w:val="00551554"/>
    <w:rsid w:val="0055361C"/>
    <w:rsid w:val="00557306"/>
    <w:rsid w:val="00575F63"/>
    <w:rsid w:val="00594EF6"/>
    <w:rsid w:val="005954A4"/>
    <w:rsid w:val="005A49AC"/>
    <w:rsid w:val="005E6C91"/>
    <w:rsid w:val="005F7C24"/>
    <w:rsid w:val="00607039"/>
    <w:rsid w:val="00607FD3"/>
    <w:rsid w:val="00617E26"/>
    <w:rsid w:val="00620887"/>
    <w:rsid w:val="00620EF7"/>
    <w:rsid w:val="00622CC2"/>
    <w:rsid w:val="006247FE"/>
    <w:rsid w:val="00624EB1"/>
    <w:rsid w:val="00641087"/>
    <w:rsid w:val="0065730C"/>
    <w:rsid w:val="00657A7C"/>
    <w:rsid w:val="0067048D"/>
    <w:rsid w:val="006A1DA5"/>
    <w:rsid w:val="006A61E0"/>
    <w:rsid w:val="006C0966"/>
    <w:rsid w:val="006E2D2E"/>
    <w:rsid w:val="006F2A99"/>
    <w:rsid w:val="007028A9"/>
    <w:rsid w:val="007079E8"/>
    <w:rsid w:val="0073501F"/>
    <w:rsid w:val="007468E6"/>
    <w:rsid w:val="007541CF"/>
    <w:rsid w:val="00756446"/>
    <w:rsid w:val="00756991"/>
    <w:rsid w:val="0076403C"/>
    <w:rsid w:val="00782D4C"/>
    <w:rsid w:val="00784957"/>
    <w:rsid w:val="00795B11"/>
    <w:rsid w:val="007A2B1D"/>
    <w:rsid w:val="007A50B8"/>
    <w:rsid w:val="007A7287"/>
    <w:rsid w:val="007C2CD3"/>
    <w:rsid w:val="007C4B8B"/>
    <w:rsid w:val="007D33AE"/>
    <w:rsid w:val="007D460A"/>
    <w:rsid w:val="007D5ED1"/>
    <w:rsid w:val="007E0E3A"/>
    <w:rsid w:val="007F32BC"/>
    <w:rsid w:val="00832A79"/>
    <w:rsid w:val="00852928"/>
    <w:rsid w:val="008708B5"/>
    <w:rsid w:val="00887577"/>
    <w:rsid w:val="008A3968"/>
    <w:rsid w:val="008B0AA8"/>
    <w:rsid w:val="008D06F3"/>
    <w:rsid w:val="008E3EE6"/>
    <w:rsid w:val="008F146B"/>
    <w:rsid w:val="00923A4F"/>
    <w:rsid w:val="0094799B"/>
    <w:rsid w:val="009511BB"/>
    <w:rsid w:val="00957DB2"/>
    <w:rsid w:val="0096425E"/>
    <w:rsid w:val="009B05F1"/>
    <w:rsid w:val="009B51DC"/>
    <w:rsid w:val="009C5959"/>
    <w:rsid w:val="009D1161"/>
    <w:rsid w:val="00A01771"/>
    <w:rsid w:val="00A17807"/>
    <w:rsid w:val="00A211FB"/>
    <w:rsid w:val="00A222DC"/>
    <w:rsid w:val="00A22CE6"/>
    <w:rsid w:val="00A330BB"/>
    <w:rsid w:val="00A362B4"/>
    <w:rsid w:val="00A37889"/>
    <w:rsid w:val="00A60603"/>
    <w:rsid w:val="00A810B7"/>
    <w:rsid w:val="00A94013"/>
    <w:rsid w:val="00AC2C1F"/>
    <w:rsid w:val="00AF13A1"/>
    <w:rsid w:val="00AF4060"/>
    <w:rsid w:val="00B14BC5"/>
    <w:rsid w:val="00B253A6"/>
    <w:rsid w:val="00B25A2A"/>
    <w:rsid w:val="00B30D0C"/>
    <w:rsid w:val="00B40DFA"/>
    <w:rsid w:val="00B675E2"/>
    <w:rsid w:val="00B73176"/>
    <w:rsid w:val="00BA7EE9"/>
    <w:rsid w:val="00BC3B92"/>
    <w:rsid w:val="00BC670D"/>
    <w:rsid w:val="00BD1F42"/>
    <w:rsid w:val="00BE13FC"/>
    <w:rsid w:val="00BE23A4"/>
    <w:rsid w:val="00C06A96"/>
    <w:rsid w:val="00C07CF7"/>
    <w:rsid w:val="00C11CF3"/>
    <w:rsid w:val="00C15165"/>
    <w:rsid w:val="00C16D92"/>
    <w:rsid w:val="00C2512A"/>
    <w:rsid w:val="00C33A08"/>
    <w:rsid w:val="00C52A94"/>
    <w:rsid w:val="00C95961"/>
    <w:rsid w:val="00CA3FAB"/>
    <w:rsid w:val="00CA6159"/>
    <w:rsid w:val="00CB3BF4"/>
    <w:rsid w:val="00CC0AD0"/>
    <w:rsid w:val="00CD480F"/>
    <w:rsid w:val="00CF1849"/>
    <w:rsid w:val="00CF7978"/>
    <w:rsid w:val="00D072E0"/>
    <w:rsid w:val="00D109CA"/>
    <w:rsid w:val="00D11BBA"/>
    <w:rsid w:val="00D14C45"/>
    <w:rsid w:val="00D160E2"/>
    <w:rsid w:val="00D324AD"/>
    <w:rsid w:val="00D474A7"/>
    <w:rsid w:val="00D7399F"/>
    <w:rsid w:val="00D76285"/>
    <w:rsid w:val="00D8180B"/>
    <w:rsid w:val="00DA75D2"/>
    <w:rsid w:val="00DB38CC"/>
    <w:rsid w:val="00DC4CC2"/>
    <w:rsid w:val="00DD3E84"/>
    <w:rsid w:val="00DD6844"/>
    <w:rsid w:val="00DE77A6"/>
    <w:rsid w:val="00DF3606"/>
    <w:rsid w:val="00E06737"/>
    <w:rsid w:val="00E163B1"/>
    <w:rsid w:val="00E30382"/>
    <w:rsid w:val="00E316A7"/>
    <w:rsid w:val="00E35F9B"/>
    <w:rsid w:val="00E56D58"/>
    <w:rsid w:val="00E61170"/>
    <w:rsid w:val="00E6170B"/>
    <w:rsid w:val="00E634D5"/>
    <w:rsid w:val="00E6571B"/>
    <w:rsid w:val="00E72CA1"/>
    <w:rsid w:val="00EA0F0A"/>
    <w:rsid w:val="00EA711C"/>
    <w:rsid w:val="00EB66B3"/>
    <w:rsid w:val="00EB7C19"/>
    <w:rsid w:val="00EB7DFD"/>
    <w:rsid w:val="00EC12C5"/>
    <w:rsid w:val="00EC16BD"/>
    <w:rsid w:val="00ED1028"/>
    <w:rsid w:val="00ED3191"/>
    <w:rsid w:val="00EF23CF"/>
    <w:rsid w:val="00EF5E12"/>
    <w:rsid w:val="00F20D8E"/>
    <w:rsid w:val="00F21352"/>
    <w:rsid w:val="00F34C7B"/>
    <w:rsid w:val="00F61442"/>
    <w:rsid w:val="00F73A3F"/>
    <w:rsid w:val="00F74370"/>
    <w:rsid w:val="00F96D60"/>
    <w:rsid w:val="00FA0B33"/>
    <w:rsid w:val="00FB7DDE"/>
    <w:rsid w:val="00FC4341"/>
    <w:rsid w:val="00FC4D11"/>
    <w:rsid w:val="00FD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8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72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07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604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04B"/>
    <w:rPr>
      <w:rFonts w:ascii="Tahoma" w:hAnsi="Tahoma" w:cs="Times New Roman"/>
      <w:sz w:val="16"/>
    </w:rPr>
  </w:style>
  <w:style w:type="paragraph" w:styleId="Header">
    <w:name w:val="header"/>
    <w:aliases w:val="Знак"/>
    <w:basedOn w:val="Normal"/>
    <w:link w:val="HeaderChar"/>
    <w:uiPriority w:val="99"/>
    <w:rsid w:val="00DA75D2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DA75D2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DA75D2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5D2"/>
    <w:rPr>
      <w:rFonts w:ascii="Times New Roman" w:hAnsi="Times New Roman" w:cs="Times New Roman"/>
      <w:sz w:val="28"/>
    </w:rPr>
  </w:style>
  <w:style w:type="paragraph" w:styleId="Title">
    <w:name w:val="Title"/>
    <w:basedOn w:val="Normal"/>
    <w:link w:val="TitleChar"/>
    <w:uiPriority w:val="99"/>
    <w:qFormat/>
    <w:locked/>
    <w:rsid w:val="00A01771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64D5A"/>
    <w:rPr>
      <w:rFonts w:ascii="Cambria" w:hAnsi="Cambria" w:cs="Times New Roman"/>
      <w:b/>
      <w:kern w:val="28"/>
      <w:sz w:val="32"/>
      <w:lang w:eastAsia="en-US"/>
    </w:rPr>
  </w:style>
  <w:style w:type="character" w:customStyle="1" w:styleId="a">
    <w:name w:val="Знак Знак Знак"/>
    <w:uiPriority w:val="99"/>
    <w:rsid w:val="00A01771"/>
  </w:style>
  <w:style w:type="paragraph" w:styleId="NormalWeb">
    <w:name w:val="Normal (Web)"/>
    <w:basedOn w:val="Normal"/>
    <w:uiPriority w:val="99"/>
    <w:rsid w:val="008A396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A396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A396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07FD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2DCFF96DD4BB225FCB307BEF2733A34B583BFC8B64F30D04CB1iDr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32DCFF96DD4BB225FCB307BEF2733A37B886BFC1E318328119BFDED1i7r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32DCFF96DD4BB225FCB307BEF2733A37B887BFC4E118328119BFDED1i7r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14</Pages>
  <Words>3882</Words>
  <Characters>22129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eshabaeva</dc:creator>
  <cp:keywords/>
  <dc:description/>
  <cp:lastModifiedBy>dobrin.ralovsk</cp:lastModifiedBy>
  <cp:revision>6</cp:revision>
  <cp:lastPrinted>2018-01-17T12:36:00Z</cp:lastPrinted>
  <dcterms:created xsi:type="dcterms:W3CDTF">2018-01-17T08:16:00Z</dcterms:created>
  <dcterms:modified xsi:type="dcterms:W3CDTF">2018-01-17T13:15:00Z</dcterms:modified>
</cp:coreProperties>
</file>