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73" w:rsidRPr="001672A6" w:rsidRDefault="00FC7073" w:rsidP="00FC7073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73"/>
      <w:bookmarkEnd w:id="0"/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FC7073" w:rsidRPr="001672A6" w:rsidRDefault="00FC7073" w:rsidP="00FC7073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по соблюдению требований к служебному поведению муниципальных служащих и урегулированию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нфликта интересов администрации</w:t>
      </w:r>
      <w:r w:rsidR="00FC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Добринского</w:t>
      </w:r>
      <w:r w:rsidR="003D5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Таловского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FC7073" w:rsidRPr="001672A6" w:rsidRDefault="00FC7073" w:rsidP="00FC7073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FC7073" w:rsidRPr="001672A6" w:rsidRDefault="00FC7073" w:rsidP="00FC7073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D5CFA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03.04.2023г.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</w:t>
      </w:r>
      <w:r w:rsidR="003D5C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C7073" w:rsidRPr="009502E2" w:rsidRDefault="00FC7073" w:rsidP="00FC7073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50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C7073" w:rsidRPr="009502E2" w:rsidRDefault="00FC7073" w:rsidP="00FC7073">
      <w:pPr>
        <w:tabs>
          <w:tab w:val="left" w:pos="1059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A2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____________С.И. Бердников</w:t>
      </w:r>
    </w:p>
    <w:p w:rsidR="00FC7073" w:rsidRPr="009502E2" w:rsidRDefault="00FC7073" w:rsidP="00FC70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6747" w:rsidRPr="005A134B" w:rsidRDefault="00FC7073" w:rsidP="008767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76747" w:rsidRPr="005A134B">
        <w:rPr>
          <w:rFonts w:ascii="Times New Roman" w:hAnsi="Times New Roman" w:cs="Times New Roman"/>
          <w:b/>
          <w:sz w:val="24"/>
          <w:szCs w:val="24"/>
        </w:rPr>
        <w:t>арт</w:t>
      </w:r>
      <w:r w:rsidR="00E127EC" w:rsidRPr="005A134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747" w:rsidRPr="005A134B">
        <w:rPr>
          <w:rFonts w:ascii="Times New Roman" w:hAnsi="Times New Roman" w:cs="Times New Roman"/>
          <w:b/>
          <w:sz w:val="24"/>
          <w:szCs w:val="24"/>
        </w:rPr>
        <w:t xml:space="preserve"> коррупционных рисков, возникающих</w:t>
      </w:r>
    </w:p>
    <w:p w:rsidR="00E96D15" w:rsidRDefault="00876747" w:rsidP="008767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4B">
        <w:rPr>
          <w:rFonts w:ascii="Times New Roman" w:hAnsi="Times New Roman" w:cs="Times New Roman"/>
          <w:b/>
          <w:sz w:val="24"/>
          <w:szCs w:val="24"/>
        </w:rPr>
        <w:t>при осуществлении закупок</w:t>
      </w:r>
      <w:r w:rsidR="00E96D15">
        <w:rPr>
          <w:rFonts w:ascii="Times New Roman" w:hAnsi="Times New Roman" w:cs="Times New Roman"/>
          <w:b/>
          <w:sz w:val="24"/>
          <w:szCs w:val="24"/>
        </w:rPr>
        <w:t xml:space="preserve"> в администрации </w:t>
      </w:r>
      <w:r w:rsidR="007A2E1C">
        <w:rPr>
          <w:rFonts w:ascii="Times New Roman" w:hAnsi="Times New Roman" w:cs="Times New Roman"/>
          <w:b/>
          <w:sz w:val="24"/>
          <w:szCs w:val="24"/>
        </w:rPr>
        <w:t>Добринского</w:t>
      </w:r>
      <w:r w:rsidR="003D5CF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E96D15">
        <w:rPr>
          <w:rFonts w:ascii="Times New Roman" w:hAnsi="Times New Roman" w:cs="Times New Roman"/>
          <w:b/>
          <w:sz w:val="24"/>
          <w:szCs w:val="24"/>
        </w:rPr>
        <w:t>Таловского</w:t>
      </w:r>
    </w:p>
    <w:p w:rsidR="00876747" w:rsidRPr="005A134B" w:rsidRDefault="00E96D15" w:rsidP="008767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Воронежской области на 2023 год.</w:t>
      </w:r>
    </w:p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3118"/>
        <w:gridCol w:w="2554"/>
        <w:gridCol w:w="2571"/>
        <w:gridCol w:w="2845"/>
      </w:tblGrid>
      <w:tr w:rsidR="00876747" w:rsidRPr="005673DE" w:rsidTr="00876747">
        <w:tc>
          <w:tcPr>
            <w:tcW w:w="214" w:type="pct"/>
            <w:vMerge w:val="restar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5673DE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5673DE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013" w:type="pct"/>
            <w:vMerge w:val="restar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Краткое наименование коррупционного риска</w:t>
            </w:r>
          </w:p>
        </w:tc>
        <w:tc>
          <w:tcPr>
            <w:tcW w:w="1061" w:type="pct"/>
            <w:vMerge w:val="restar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Описание возможной коррупционной схемы</w:t>
            </w:r>
          </w:p>
        </w:tc>
        <w:tc>
          <w:tcPr>
            <w:tcW w:w="869" w:type="pct"/>
            <w:vMerge w:val="restar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1843" w:type="pct"/>
            <w:gridSpan w:val="2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Меры по минимизации коррупционных рисков</w:t>
            </w:r>
          </w:p>
        </w:tc>
      </w:tr>
      <w:tr w:rsidR="00876747" w:rsidRPr="005673DE" w:rsidTr="00876747">
        <w:tc>
          <w:tcPr>
            <w:tcW w:w="214" w:type="pct"/>
            <w:vMerge/>
          </w:tcPr>
          <w:p w:rsidR="00876747" w:rsidRPr="005673DE" w:rsidRDefault="00876747" w:rsidP="005B1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vMerge/>
          </w:tcPr>
          <w:p w:rsidR="00876747" w:rsidRPr="005673DE" w:rsidRDefault="00876747" w:rsidP="005B1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Merge/>
          </w:tcPr>
          <w:p w:rsidR="00876747" w:rsidRPr="005673DE" w:rsidRDefault="00876747" w:rsidP="005B1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vMerge/>
          </w:tcPr>
          <w:p w:rsidR="00876747" w:rsidRPr="005673DE" w:rsidRDefault="00876747" w:rsidP="005B1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Реализуемые</w:t>
            </w:r>
          </w:p>
        </w:tc>
        <w:tc>
          <w:tcPr>
            <w:tcW w:w="968" w:type="pc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Предлагаемые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>Выбор способа определения поставщика (подрядчика, исполнителя)</w:t>
            </w:r>
          </w:p>
        </w:tc>
        <w:tc>
          <w:tcPr>
            <w:tcW w:w="1061" w:type="pct"/>
          </w:tcPr>
          <w:p w:rsidR="005673DE" w:rsidRPr="005673DE" w:rsidRDefault="005673DE" w:rsidP="005673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Объединение в один лот различных товаров, работ, услуг, технологически и функционально не связанных между собой, с целью</w:t>
            </w:r>
            <w:r w:rsidR="005A134B">
              <w:rPr>
                <w:sz w:val="22"/>
                <w:szCs w:val="22"/>
              </w:rPr>
              <w:t xml:space="preserve"> </w:t>
            </w:r>
            <w:r w:rsidRPr="005673DE">
              <w:rPr>
                <w:sz w:val="22"/>
                <w:szCs w:val="22"/>
              </w:rPr>
              <w:t>ограничения круга возможных участников закупки;</w:t>
            </w:r>
          </w:p>
          <w:p w:rsidR="005673DE" w:rsidRPr="005673DE" w:rsidRDefault="005673DE" w:rsidP="005A134B">
            <w:pPr>
              <w:pStyle w:val="a4"/>
              <w:shd w:val="clear" w:color="auto" w:fill="FFFFFF"/>
              <w:spacing w:before="60" w:beforeAutospacing="0" w:after="0" w:afterAutospacing="0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 xml:space="preserve">«Искусственное дробление» закупок на несколько отдельных, с целью упрощения </w:t>
            </w:r>
            <w:r w:rsidRPr="005673DE">
              <w:rPr>
                <w:sz w:val="22"/>
                <w:szCs w:val="22"/>
              </w:rPr>
              <w:lastRenderedPageBreak/>
              <w:t>способа закупки</w:t>
            </w:r>
          </w:p>
        </w:tc>
        <w:tc>
          <w:tcPr>
            <w:tcW w:w="869" w:type="pct"/>
          </w:tcPr>
          <w:p w:rsidR="003D5CFA" w:rsidRDefault="007A2E1C" w:rsidP="003D5C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Глава Добринского</w:t>
            </w:r>
            <w:r w:rsidR="003D5CF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D5CFA" w:rsidRPr="003D5CFA">
              <w:rPr>
                <w:rFonts w:ascii="Times New Roman" w:hAnsi="Times New Roman" w:cs="Times New Roman"/>
                <w:shd w:val="clear" w:color="auto" w:fill="FFFFFF"/>
              </w:rPr>
              <w:t xml:space="preserve">сельского поселения района,  </w:t>
            </w:r>
          </w:p>
          <w:p w:rsidR="00681675" w:rsidRDefault="00681675" w:rsidP="006816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Контрактные управляющие, руководители контрактных служб муниципальных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заказчиков, </w:t>
            </w:r>
          </w:p>
          <w:p w:rsidR="005673DE" w:rsidRPr="005673DE" w:rsidRDefault="005673DE" w:rsidP="00681675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 xml:space="preserve">в должностные </w:t>
            </w:r>
            <w:proofErr w:type="gramStart"/>
            <w:r w:rsidRPr="005673DE">
              <w:rPr>
                <w:rFonts w:ascii="Times New Roman" w:hAnsi="Times New Roman" w:cs="Times New Roman"/>
                <w:shd w:val="clear" w:color="auto" w:fill="FFFFFF"/>
              </w:rPr>
              <w:t>обязанности</w:t>
            </w:r>
            <w:proofErr w:type="gramEnd"/>
            <w:r w:rsidRPr="005673DE">
              <w:rPr>
                <w:rFonts w:ascii="Times New Roman" w:hAnsi="Times New Roman" w:cs="Times New Roman"/>
                <w:shd w:val="clear" w:color="auto" w:fill="FFFFFF"/>
              </w:rPr>
              <w:t xml:space="preserve"> которых входит осуществление закупок товаров, работ, услуг</w:t>
            </w:r>
          </w:p>
        </w:tc>
        <w:tc>
          <w:tcPr>
            <w:tcW w:w="875" w:type="pct"/>
          </w:tcPr>
          <w:p w:rsidR="005673DE" w:rsidRPr="005673DE" w:rsidRDefault="005673DE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>Формирование потребности Заказчика с учетом обоснованности закупаемых товаров, работ, услуг</w:t>
            </w:r>
          </w:p>
        </w:tc>
        <w:tc>
          <w:tcPr>
            <w:tcW w:w="968" w:type="pct"/>
          </w:tcPr>
          <w:p w:rsidR="005673DE" w:rsidRPr="005673DE" w:rsidRDefault="005673DE" w:rsidP="005673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Исключить объединение закупок товаров, работ, услуг, технологически и функционально не связанных между собой;</w:t>
            </w:r>
          </w:p>
          <w:p w:rsidR="005673DE" w:rsidRPr="005673DE" w:rsidRDefault="005673DE" w:rsidP="005A134B">
            <w:pPr>
              <w:pStyle w:val="a4"/>
              <w:shd w:val="clear" w:color="auto" w:fill="FFFFFF"/>
              <w:spacing w:before="60" w:beforeAutospacing="0" w:after="0" w:afterAutospacing="0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 xml:space="preserve">осуществлять мониторинг закупок на предмет выявления неоднократных (в течение года) закупок однородных товаров, работ, </w:t>
            </w:r>
            <w:r w:rsidRPr="005673DE">
              <w:rPr>
                <w:sz w:val="22"/>
                <w:szCs w:val="22"/>
              </w:rPr>
              <w:lastRenderedPageBreak/>
              <w:t>услуг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13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>Обоснование начальной (максимальной) цены контракта</w:t>
            </w:r>
          </w:p>
        </w:tc>
        <w:tc>
          <w:tcPr>
            <w:tcW w:w="1061" w:type="pct"/>
          </w:tcPr>
          <w:p w:rsidR="005673DE" w:rsidRPr="005673DE" w:rsidRDefault="005673DE" w:rsidP="005673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  <w:shd w:val="clear" w:color="auto" w:fill="FFFFFF"/>
              </w:rPr>
              <w:t>При подготовке обоснования начальной (максимальной) цены контракта необоснованно завышена (занижена) начальная (максимальная) цена контракта, что может привести к ограничению конкуренции</w:t>
            </w:r>
          </w:p>
        </w:tc>
        <w:tc>
          <w:tcPr>
            <w:tcW w:w="869" w:type="pct"/>
          </w:tcPr>
          <w:p w:rsidR="003D5CFA" w:rsidRDefault="007A2E1C" w:rsidP="003D5C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Добринского</w:t>
            </w:r>
            <w:r w:rsidR="003D5CFA" w:rsidRPr="003D5CFA">
              <w:rPr>
                <w:rFonts w:ascii="Times New Roman" w:hAnsi="Times New Roman" w:cs="Times New Roman"/>
                <w:shd w:val="clear" w:color="auto" w:fill="FFFFFF"/>
              </w:rPr>
              <w:t>сельского</w:t>
            </w:r>
            <w:proofErr w:type="spellEnd"/>
            <w:r w:rsidR="003D5CFA" w:rsidRPr="003D5CFA">
              <w:rPr>
                <w:rFonts w:ascii="Times New Roman" w:hAnsi="Times New Roman" w:cs="Times New Roman"/>
                <w:shd w:val="clear" w:color="auto" w:fill="FFFFFF"/>
              </w:rPr>
              <w:t xml:space="preserve"> поселения района,  </w:t>
            </w:r>
          </w:p>
          <w:p w:rsidR="005673DE" w:rsidRPr="005673DE" w:rsidRDefault="00681675" w:rsidP="00D468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Контрактные управляющие, руководители контрактных служб муниципальных заказчиков, </w:t>
            </w:r>
            <w:r w:rsidR="005673DE" w:rsidRPr="005673DE">
              <w:rPr>
                <w:rFonts w:ascii="Times New Roman" w:hAnsi="Times New Roman" w:cs="Times New Roman"/>
                <w:shd w:val="clear" w:color="auto" w:fill="FFFFFF"/>
              </w:rPr>
              <w:t>в должностные обязанности которых входит осуществление закупок товаров, работ, услуг</w:t>
            </w:r>
          </w:p>
        </w:tc>
        <w:tc>
          <w:tcPr>
            <w:tcW w:w="875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Обязательное обоснование начальной (максимальной) цены контракта, включая обоснование при осуществлении закупок с единственным поставщиком (исполнителем, подрядчиком)</w:t>
            </w:r>
            <w:r w:rsidR="00681675">
              <w:rPr>
                <w:sz w:val="22"/>
                <w:szCs w:val="22"/>
              </w:rPr>
              <w:t>, в соответствии с действующим законодательством</w:t>
            </w:r>
          </w:p>
        </w:tc>
        <w:tc>
          <w:tcPr>
            <w:tcW w:w="968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Проведение мониторинга цен на товары, работы, услуги в целях недопущения завышения (занижения) начальных (максимальных) цен контрактов при осуществлении закупок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Оценка заявок и выбор поставщика</w:t>
            </w:r>
          </w:p>
        </w:tc>
        <w:tc>
          <w:tcPr>
            <w:tcW w:w="1061" w:type="pct"/>
          </w:tcPr>
          <w:p w:rsidR="005673DE" w:rsidRPr="005673DE" w:rsidRDefault="005673DE" w:rsidP="00681675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 xml:space="preserve">Установление необоснованных преимуществ </w:t>
            </w:r>
            <w:r w:rsidR="00681675">
              <w:rPr>
                <w:sz w:val="22"/>
                <w:szCs w:val="22"/>
              </w:rPr>
              <w:t xml:space="preserve">и ограничений </w:t>
            </w:r>
            <w:r w:rsidRPr="005673DE">
              <w:rPr>
                <w:sz w:val="22"/>
                <w:szCs w:val="22"/>
              </w:rPr>
              <w:t>для отдельных лиц при осуществлении закупок товаров, работ, услуг</w:t>
            </w:r>
          </w:p>
        </w:tc>
        <w:tc>
          <w:tcPr>
            <w:tcW w:w="869" w:type="pct"/>
          </w:tcPr>
          <w:p w:rsidR="003D5CFA" w:rsidRDefault="007A2E1C" w:rsidP="003D5C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Глава Добринского</w:t>
            </w:r>
            <w:r w:rsidR="003D5CF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D5CFA" w:rsidRPr="003D5CFA">
              <w:rPr>
                <w:rFonts w:ascii="Times New Roman" w:hAnsi="Times New Roman" w:cs="Times New Roman"/>
                <w:shd w:val="clear" w:color="auto" w:fill="FFFFFF"/>
              </w:rPr>
              <w:t xml:space="preserve">сельского поселения района,  </w:t>
            </w:r>
          </w:p>
          <w:p w:rsidR="005673DE" w:rsidRPr="007A2E1C" w:rsidRDefault="00681675" w:rsidP="003D5C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Контрактные управляющие, руководители контрактных служб муниципальных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заказчиков, </w:t>
            </w:r>
            <w:r w:rsidR="005673DE" w:rsidRPr="005673DE">
              <w:t xml:space="preserve"> в </w:t>
            </w:r>
            <w:r w:rsidR="005673DE" w:rsidRPr="007A2E1C">
              <w:rPr>
                <w:rFonts w:ascii="Times New Roman" w:hAnsi="Times New Roman" w:cs="Times New Roman"/>
              </w:rPr>
              <w:t>должностные обязанности которых входит осуществление закупок товаров, работ, услуг,</w:t>
            </w:r>
          </w:p>
          <w:p w:rsidR="005673DE" w:rsidRPr="005673DE" w:rsidRDefault="00681675" w:rsidP="00681675">
            <w:pPr>
              <w:pStyle w:val="a4"/>
              <w:spacing w:before="6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Единая к</w:t>
            </w:r>
            <w:r w:rsidR="005673DE" w:rsidRPr="005673DE">
              <w:rPr>
                <w:sz w:val="22"/>
                <w:szCs w:val="22"/>
              </w:rPr>
              <w:t>омиссия по осуществлению закупок</w:t>
            </w:r>
          </w:p>
        </w:tc>
        <w:tc>
          <w:tcPr>
            <w:tcW w:w="875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lastRenderedPageBreak/>
              <w:t>Установление единых требований к участникам закупки, соблюдение правил описание закупки</w:t>
            </w:r>
          </w:p>
        </w:tc>
        <w:tc>
          <w:tcPr>
            <w:tcW w:w="968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Запрет на умышленное, неправомерное включение в документацию о закупках товаров, работ, услуг условий, ограничивающих конкуренцию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13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Исполнение контрактов</w:t>
            </w:r>
          </w:p>
        </w:tc>
        <w:tc>
          <w:tcPr>
            <w:tcW w:w="1061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 xml:space="preserve">Умышленное, неправомерное нарушение установленных </w:t>
            </w:r>
            <w:r w:rsidR="00681675">
              <w:rPr>
                <w:sz w:val="22"/>
                <w:szCs w:val="22"/>
              </w:rPr>
              <w:t xml:space="preserve">муниципальным </w:t>
            </w:r>
            <w:r w:rsidRPr="005673DE">
              <w:rPr>
                <w:sz w:val="22"/>
                <w:szCs w:val="22"/>
              </w:rPr>
              <w:t xml:space="preserve"> контрактом сроков приёмки поставленных товаров, выполненных работ, оказанных услуг и подлог результатов приёмки;</w:t>
            </w:r>
          </w:p>
          <w:p w:rsidR="005673DE" w:rsidRPr="005673DE" w:rsidRDefault="005673DE">
            <w:pPr>
              <w:pStyle w:val="a4"/>
              <w:spacing w:before="6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 xml:space="preserve">сокрытие информации о выявленных нарушениях при исполнении поставщиком (исполнителем, подрядчиком) обязательств по </w:t>
            </w:r>
            <w:r w:rsidR="00681675">
              <w:rPr>
                <w:sz w:val="22"/>
                <w:szCs w:val="22"/>
              </w:rPr>
              <w:t xml:space="preserve">муниципальному </w:t>
            </w:r>
            <w:r w:rsidRPr="005673DE">
              <w:rPr>
                <w:sz w:val="22"/>
                <w:szCs w:val="22"/>
              </w:rPr>
              <w:t xml:space="preserve"> контракту;</w:t>
            </w:r>
          </w:p>
          <w:p w:rsidR="005673DE" w:rsidRPr="005673DE" w:rsidRDefault="005673DE" w:rsidP="00681675">
            <w:pPr>
              <w:pStyle w:val="a4"/>
              <w:spacing w:before="6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подписание актов приёмки поставленных товаров, выполненных работ, оказанных</w:t>
            </w:r>
            <w:r w:rsidR="00681675">
              <w:rPr>
                <w:sz w:val="22"/>
                <w:szCs w:val="22"/>
              </w:rPr>
              <w:t xml:space="preserve"> услуг с нарушением требований муниципального </w:t>
            </w:r>
            <w:r w:rsidRPr="005673DE">
              <w:rPr>
                <w:sz w:val="22"/>
                <w:szCs w:val="22"/>
              </w:rPr>
              <w:t>контракта</w:t>
            </w:r>
          </w:p>
        </w:tc>
        <w:tc>
          <w:tcPr>
            <w:tcW w:w="869" w:type="pct"/>
          </w:tcPr>
          <w:p w:rsidR="003D5CFA" w:rsidRDefault="007A2E1C" w:rsidP="003D5CFA">
            <w:pPr>
              <w:pStyle w:val="a4"/>
              <w:spacing w:after="0" w:line="22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Добринского</w:t>
            </w:r>
            <w:r w:rsidR="003D5CFA">
              <w:rPr>
                <w:sz w:val="22"/>
                <w:szCs w:val="22"/>
              </w:rPr>
              <w:t xml:space="preserve"> </w:t>
            </w:r>
            <w:r w:rsidR="003D5CFA" w:rsidRPr="003D5CFA">
              <w:rPr>
                <w:sz w:val="22"/>
                <w:szCs w:val="22"/>
              </w:rPr>
              <w:t xml:space="preserve">сельского поселения района,  </w:t>
            </w:r>
          </w:p>
          <w:p w:rsidR="005673DE" w:rsidRPr="005673DE" w:rsidRDefault="00681675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D46889">
              <w:rPr>
                <w:sz w:val="22"/>
                <w:szCs w:val="22"/>
              </w:rPr>
              <w:t>Руководители муниципальных</w:t>
            </w:r>
            <w:r>
              <w:rPr>
                <w:sz w:val="22"/>
                <w:szCs w:val="22"/>
              </w:rPr>
              <w:t xml:space="preserve"> заказчиков, приемочные комиссии</w:t>
            </w:r>
          </w:p>
          <w:p w:rsidR="005673DE" w:rsidRPr="005673DE" w:rsidRDefault="005673DE">
            <w:pPr>
              <w:pStyle w:val="a4"/>
              <w:spacing w:before="6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 </w:t>
            </w:r>
          </w:p>
        </w:tc>
        <w:tc>
          <w:tcPr>
            <w:tcW w:w="875" w:type="pct"/>
          </w:tcPr>
          <w:p w:rsidR="005673DE" w:rsidRPr="005673DE" w:rsidRDefault="005673DE" w:rsidP="005A134B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 xml:space="preserve">Регулярное повышение квалификации </w:t>
            </w:r>
            <w:r w:rsidR="005A134B">
              <w:rPr>
                <w:sz w:val="22"/>
                <w:szCs w:val="22"/>
              </w:rPr>
              <w:t>муниципальных</w:t>
            </w:r>
            <w:r w:rsidRPr="005673DE">
              <w:rPr>
                <w:sz w:val="22"/>
                <w:szCs w:val="22"/>
              </w:rPr>
              <w:t xml:space="preserve"> служащих, в должностные обязанности которых входит организация осуществления закупок товаров, работ, услуг</w:t>
            </w:r>
          </w:p>
        </w:tc>
        <w:tc>
          <w:tcPr>
            <w:tcW w:w="968" w:type="pct"/>
          </w:tcPr>
          <w:p w:rsidR="005673DE" w:rsidRPr="005673DE" w:rsidRDefault="005673DE" w:rsidP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Осуществлять приёмку товаров, работ, услуг в строгом соответствии с требованиями, установленными муниципальным контрактом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013" w:type="pct"/>
            <w:vMerge w:val="restart"/>
          </w:tcPr>
          <w:p w:rsidR="005673DE" w:rsidRPr="005673DE" w:rsidRDefault="005673DE" w:rsidP="008767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и осуществление закупок товаров, работ и услуг для обеспечения муниципальных нужд, включая исполнение 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>муниципальных контрактов и приемку поставленных товаров, выполненных работ (их результатов), оказанных услуг</w:t>
            </w:r>
          </w:p>
        </w:tc>
        <w:tc>
          <w:tcPr>
            <w:tcW w:w="1061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>Умышленное, неправомерное включение в документацию о закупках условий, ограничивающих конкуренцию</w:t>
            </w:r>
          </w:p>
        </w:tc>
        <w:tc>
          <w:tcPr>
            <w:tcW w:w="869" w:type="pct"/>
          </w:tcPr>
          <w:p w:rsidR="003D5CFA" w:rsidRDefault="007A2E1C" w:rsidP="003D5C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Глава Добринского</w:t>
            </w:r>
            <w:bookmarkStart w:id="1" w:name="_GoBack"/>
            <w:bookmarkEnd w:id="1"/>
            <w:r w:rsidR="003D5CF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D5CFA" w:rsidRPr="003D5CFA">
              <w:rPr>
                <w:rFonts w:ascii="Times New Roman" w:hAnsi="Times New Roman" w:cs="Times New Roman"/>
                <w:shd w:val="clear" w:color="auto" w:fill="FFFFFF"/>
              </w:rPr>
              <w:t xml:space="preserve">сельского поселения района,  </w:t>
            </w:r>
          </w:p>
          <w:p w:rsidR="005673DE" w:rsidRPr="003D5CFA" w:rsidRDefault="00681675" w:rsidP="00D468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Контрактные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управляющие, руководители контрактных </w:t>
            </w:r>
            <w:r w:rsidR="003D5CFA">
              <w:rPr>
                <w:rFonts w:ascii="Times New Roman" w:hAnsi="Times New Roman" w:cs="Times New Roman"/>
                <w:shd w:val="clear" w:color="auto" w:fill="FFFFFF"/>
              </w:rPr>
              <w:t>служб муниципальных заказчиков,</w:t>
            </w:r>
            <w:r w:rsidR="005673DE" w:rsidRPr="005673DE">
              <w:rPr>
                <w:rFonts w:ascii="Times New Roman" w:hAnsi="Times New Roman" w:cs="Times New Roman"/>
                <w:shd w:val="clear" w:color="auto" w:fill="FFFFFF"/>
              </w:rPr>
              <w:t xml:space="preserve"> в должностные обязанности которых входит осуществление закупок товаров, работ, услуг</w:t>
            </w:r>
          </w:p>
        </w:tc>
        <w:tc>
          <w:tcPr>
            <w:tcW w:w="875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Осуществление закупок товаров, работ, услуг в строгом соответствии с требованиями Федерального </w:t>
            </w:r>
            <w:hyperlink r:id="rId5" w:history="1">
              <w:r w:rsidRPr="005673DE">
                <w:rPr>
                  <w:rStyle w:val="a3"/>
                  <w:rFonts w:ascii="Times New Roman" w:hAnsi="Times New Roman" w:cs="Times New Roman"/>
                  <w:color w:val="auto"/>
                  <w:szCs w:val="22"/>
                  <w:bdr w:val="none" w:sz="0" w:space="0" w:color="auto" w:frame="1"/>
                  <w:shd w:val="clear" w:color="auto" w:fill="FFFFFF"/>
                </w:rPr>
                <w:t>закона</w:t>
              </w:r>
            </w:hyperlink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 от 5 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>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3" w:type="pct"/>
            <w:vMerge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1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Умышленное, неправомерное нарушение установленных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муниципальным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контрактом сроков приемки поставленных товаров, выполненных работ (их результатов), оказанных услуг и подлог результатов приемки</w:t>
            </w:r>
          </w:p>
        </w:tc>
        <w:tc>
          <w:tcPr>
            <w:tcW w:w="869" w:type="pct"/>
          </w:tcPr>
          <w:p w:rsidR="005A134B" w:rsidRDefault="005A134B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Заказчик</w:t>
            </w:r>
          </w:p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Привлечение независимых экспертных организаций (экспертов) при проведении конкурсных процедур, а также при приемке поставленных товаров, выполненных работ (их результатов), оказанных услуг по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муниципальным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контрактам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3" w:type="pct"/>
            <w:vMerge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1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Сокрытие информации о выявленных нарушениях при исполнении поставщиком (подрядчиком, исполнителем) обязательств по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муниципальному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контракту</w:t>
            </w:r>
          </w:p>
        </w:tc>
        <w:tc>
          <w:tcPr>
            <w:tcW w:w="869" w:type="pct"/>
          </w:tcPr>
          <w:p w:rsidR="005A134B" w:rsidRDefault="005A134B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Заказчик</w:t>
            </w:r>
          </w:p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Регулярное повышение квалификации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муниципальных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служащих (далее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- муниципальные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служащие), в должностные обязанности которых входит организация и осуществление закупок товаров, работ и услуг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3" w:type="pct"/>
            <w:vMerge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1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Подписание акта приемки поставленных товаров, выполненных работ (их 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 xml:space="preserve">результатов), оказанных услуг с нарушением требований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муниципального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контракта</w:t>
            </w:r>
          </w:p>
        </w:tc>
        <w:tc>
          <w:tcPr>
            <w:tcW w:w="869" w:type="pct"/>
          </w:tcPr>
          <w:p w:rsidR="005A134B" w:rsidRDefault="005A134B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Заказчик</w:t>
            </w:r>
          </w:p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</w:tcPr>
          <w:p w:rsidR="005673DE" w:rsidRPr="005673DE" w:rsidRDefault="005673DE" w:rsidP="00E96D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Приемка поставленных товаров, выполненных работ (их результатов), оказанных 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 xml:space="preserve">услуг с привлечением в состав приемочной комиссии представителей всех заинтересованных структурных подразделений </w:t>
            </w:r>
            <w:r w:rsidR="00E96D15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Таловского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района</w:t>
            </w:r>
          </w:p>
        </w:tc>
      </w:tr>
    </w:tbl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76747" w:rsidRPr="00E127EC" w:rsidSect="008767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47"/>
    <w:rsid w:val="002F420C"/>
    <w:rsid w:val="00375352"/>
    <w:rsid w:val="003D5CFA"/>
    <w:rsid w:val="00406C1E"/>
    <w:rsid w:val="005673DE"/>
    <w:rsid w:val="005A134B"/>
    <w:rsid w:val="005D757F"/>
    <w:rsid w:val="00681675"/>
    <w:rsid w:val="006C52A0"/>
    <w:rsid w:val="00724481"/>
    <w:rsid w:val="007A2E1C"/>
    <w:rsid w:val="007E79FC"/>
    <w:rsid w:val="007F489B"/>
    <w:rsid w:val="0084085F"/>
    <w:rsid w:val="00876747"/>
    <w:rsid w:val="008A650C"/>
    <w:rsid w:val="008C3048"/>
    <w:rsid w:val="009319D3"/>
    <w:rsid w:val="00A6159C"/>
    <w:rsid w:val="00C2324F"/>
    <w:rsid w:val="00CD3435"/>
    <w:rsid w:val="00D173F3"/>
    <w:rsid w:val="00D46889"/>
    <w:rsid w:val="00DA2BBC"/>
    <w:rsid w:val="00E127EC"/>
    <w:rsid w:val="00E90131"/>
    <w:rsid w:val="00E96D15"/>
    <w:rsid w:val="00F66C78"/>
    <w:rsid w:val="00F81184"/>
    <w:rsid w:val="00FC3479"/>
    <w:rsid w:val="00FC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67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67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federalnyi-zakon-ot-05042013-n-44-fz-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ЭкономикаЗакупкиПК</dc:creator>
  <cp:lastModifiedBy>User</cp:lastModifiedBy>
  <cp:revision>6</cp:revision>
  <cp:lastPrinted>2023-05-22T11:10:00Z</cp:lastPrinted>
  <dcterms:created xsi:type="dcterms:W3CDTF">2023-08-02T13:26:00Z</dcterms:created>
  <dcterms:modified xsi:type="dcterms:W3CDTF">2023-08-07T07:31:00Z</dcterms:modified>
</cp:coreProperties>
</file>