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3FA" w:rsidRPr="00B00740" w:rsidRDefault="001B03FA" w:rsidP="00B60BE5">
      <w:pPr>
        <w:keepNext/>
        <w:widowControl/>
        <w:rPr>
          <w:rFonts w:ascii="Arial" w:hAnsi="Arial" w:cs="Arial"/>
          <w:b/>
          <w:color w:val="auto"/>
          <w:sz w:val="24"/>
          <w:szCs w:val="24"/>
        </w:rPr>
      </w:pPr>
    </w:p>
    <w:p w:rsidR="001B03FA" w:rsidRPr="00B00740" w:rsidRDefault="001B03FA" w:rsidP="008505DE">
      <w:pPr>
        <w:keepNext/>
        <w:widowControl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:rsidR="007A5AB2" w:rsidRPr="00B00740" w:rsidRDefault="007A5AB2" w:rsidP="00B00740">
      <w:pPr>
        <w:pStyle w:val="a5"/>
        <w:ind w:left="953" w:right="102" w:firstLine="0"/>
        <w:jc w:val="left"/>
        <w:rPr>
          <w:rFonts w:ascii="Arial" w:hAnsi="Arial" w:cs="Arial"/>
          <w:sz w:val="24"/>
          <w:szCs w:val="24"/>
        </w:rPr>
      </w:pPr>
    </w:p>
    <w:p w:rsidR="002E2CDF" w:rsidRPr="00B00740" w:rsidRDefault="002E2CDF">
      <w:pPr>
        <w:pStyle w:val="a3"/>
        <w:rPr>
          <w:rFonts w:ascii="Arial" w:hAnsi="Arial" w:cs="Arial"/>
          <w:sz w:val="24"/>
          <w:szCs w:val="24"/>
        </w:rPr>
      </w:pPr>
    </w:p>
    <w:p w:rsidR="007A5AB2" w:rsidRPr="00B00740" w:rsidRDefault="000975F7" w:rsidP="00631E6C">
      <w:pPr>
        <w:pStyle w:val="a3"/>
        <w:spacing w:before="1"/>
        <w:ind w:left="7400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Приложение</w:t>
      </w:r>
    </w:p>
    <w:p w:rsidR="007A5AB2" w:rsidRPr="00B00740" w:rsidRDefault="000975F7" w:rsidP="00631E6C">
      <w:pPr>
        <w:pStyle w:val="a3"/>
        <w:ind w:left="7402" w:right="535"/>
        <w:jc w:val="right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к</w:t>
      </w:r>
      <w:r w:rsidRPr="00B00740">
        <w:rPr>
          <w:rFonts w:ascii="Arial" w:hAnsi="Arial" w:cs="Arial"/>
          <w:spacing w:val="-4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Порядку</w:t>
      </w:r>
      <w:r w:rsidRPr="00B00740">
        <w:rPr>
          <w:rFonts w:ascii="Arial" w:hAnsi="Arial" w:cs="Arial"/>
          <w:spacing w:val="-7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обнародования ежеквартальных сведений 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>Добринского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 и фактических з</w:t>
      </w:r>
      <w:r w:rsidR="00900BDB">
        <w:rPr>
          <w:rFonts w:ascii="Arial" w:hAnsi="Arial" w:cs="Arial"/>
          <w:color w:val="auto"/>
          <w:sz w:val="24"/>
          <w:szCs w:val="24"/>
        </w:rPr>
        <w:t>атрат на их денежное содержание</w:t>
      </w:r>
    </w:p>
    <w:p w:rsidR="007A5AB2" w:rsidRPr="00B00740" w:rsidRDefault="007A5AB2" w:rsidP="00631E6C">
      <w:pPr>
        <w:pStyle w:val="a3"/>
        <w:spacing w:before="4"/>
        <w:jc w:val="right"/>
        <w:rPr>
          <w:rFonts w:ascii="Arial" w:hAnsi="Arial" w:cs="Arial"/>
          <w:sz w:val="24"/>
          <w:szCs w:val="24"/>
        </w:rPr>
      </w:pPr>
    </w:p>
    <w:p w:rsidR="007A5AB2" w:rsidRPr="00B00740" w:rsidRDefault="000975F7">
      <w:pPr>
        <w:ind w:left="596" w:right="53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СВЕДЕНИЯ</w:t>
      </w:r>
    </w:p>
    <w:p w:rsidR="007A5AB2" w:rsidRPr="00B00740" w:rsidRDefault="000975F7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о численности муниципальных служащих</w:t>
      </w:r>
      <w:r w:rsidR="00900BDB" w:rsidRPr="00900BDB">
        <w:rPr>
          <w:rFonts w:ascii="Arial" w:hAnsi="Arial" w:cs="Arial"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r w:rsidR="000E65ED">
        <w:rPr>
          <w:rFonts w:ascii="Arial" w:hAnsi="Arial" w:cs="Arial"/>
          <w:color w:val="auto"/>
          <w:sz w:val="24"/>
          <w:szCs w:val="24"/>
        </w:rPr>
        <w:t xml:space="preserve">Добринского </w:t>
      </w:r>
      <w:r w:rsidR="00900BDB" w:rsidRPr="00B00740">
        <w:rPr>
          <w:rFonts w:ascii="Arial" w:hAnsi="Arial" w:cs="Arial"/>
          <w:color w:val="auto"/>
          <w:sz w:val="24"/>
          <w:szCs w:val="24"/>
        </w:rPr>
        <w:t>сельского</w:t>
      </w:r>
      <w:r w:rsidR="00900BDB" w:rsidRPr="00B0074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900BDB" w:rsidRPr="00B00740">
        <w:rPr>
          <w:rFonts w:ascii="Arial" w:hAnsi="Arial" w:cs="Arial"/>
          <w:color w:val="auto"/>
          <w:sz w:val="24"/>
          <w:szCs w:val="24"/>
        </w:rPr>
        <w:t xml:space="preserve">поселения, </w:t>
      </w:r>
      <w:r w:rsidR="00900BDB">
        <w:rPr>
          <w:rFonts w:ascii="Arial" w:hAnsi="Arial" w:cs="Arial"/>
          <w:color w:val="auto"/>
          <w:sz w:val="24"/>
          <w:szCs w:val="24"/>
        </w:rPr>
        <w:t>работников администрации, замещающих должности, не являющиеся должностями муниципальной службы,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фактических затрат на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их денежное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 xml:space="preserve">содержание за </w:t>
      </w:r>
    </w:p>
    <w:p w:rsidR="007A5AB2" w:rsidRPr="00B00740" w:rsidRDefault="00706398" w:rsidP="00D53F34">
      <w:pPr>
        <w:spacing w:before="1"/>
        <w:ind w:right="345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u w:val="single"/>
          <w:lang w:val="en-US"/>
        </w:rPr>
        <w:t>3</w:t>
      </w:r>
      <w:proofErr w:type="gramEnd"/>
      <w:r w:rsidR="00D53F34">
        <w:rPr>
          <w:rFonts w:ascii="Arial" w:hAnsi="Arial" w:cs="Arial"/>
          <w:sz w:val="24"/>
          <w:szCs w:val="24"/>
          <w:u w:val="single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>квартал</w:t>
      </w:r>
      <w:r w:rsidR="000975F7" w:rsidRPr="00B00740">
        <w:rPr>
          <w:rFonts w:ascii="Arial" w:hAnsi="Arial" w:cs="Arial"/>
          <w:spacing w:val="-5"/>
          <w:sz w:val="24"/>
          <w:szCs w:val="24"/>
        </w:rPr>
        <w:t xml:space="preserve"> </w:t>
      </w:r>
      <w:r w:rsidR="000975F7" w:rsidRPr="00B00740">
        <w:rPr>
          <w:rFonts w:ascii="Arial" w:hAnsi="Arial" w:cs="Arial"/>
          <w:sz w:val="24"/>
          <w:szCs w:val="24"/>
        </w:rPr>
        <w:t xml:space="preserve">20 </w:t>
      </w:r>
      <w:r w:rsidR="00D53F34">
        <w:rPr>
          <w:rFonts w:ascii="Arial" w:hAnsi="Arial" w:cs="Arial"/>
          <w:sz w:val="24"/>
          <w:szCs w:val="24"/>
        </w:rPr>
        <w:t>23 г</w:t>
      </w:r>
      <w:r w:rsidR="000975F7" w:rsidRPr="00B00740">
        <w:rPr>
          <w:rFonts w:ascii="Arial" w:hAnsi="Arial" w:cs="Arial"/>
          <w:sz w:val="24"/>
          <w:szCs w:val="24"/>
        </w:rPr>
        <w:t>ода</w:t>
      </w:r>
    </w:p>
    <w:p w:rsidR="007A5AB2" w:rsidRPr="00B00740" w:rsidRDefault="000975F7">
      <w:pPr>
        <w:ind w:left="782" w:right="2"/>
        <w:jc w:val="center"/>
        <w:rPr>
          <w:rFonts w:ascii="Arial" w:hAnsi="Arial" w:cs="Arial"/>
          <w:sz w:val="24"/>
          <w:szCs w:val="24"/>
        </w:rPr>
      </w:pPr>
      <w:r w:rsidRPr="00B00740">
        <w:rPr>
          <w:rFonts w:ascii="Arial" w:hAnsi="Arial" w:cs="Arial"/>
          <w:sz w:val="24"/>
          <w:szCs w:val="24"/>
        </w:rPr>
        <w:t>(с</w:t>
      </w:r>
      <w:r w:rsidRPr="00B00740">
        <w:rPr>
          <w:rFonts w:ascii="Arial" w:hAnsi="Arial" w:cs="Arial"/>
          <w:spacing w:val="-3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нарастающим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итогом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с</w:t>
      </w:r>
      <w:r w:rsidRPr="00B00740">
        <w:rPr>
          <w:rFonts w:ascii="Arial" w:hAnsi="Arial" w:cs="Arial"/>
          <w:spacing w:val="-2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начала</w:t>
      </w:r>
      <w:r w:rsidRPr="00B00740">
        <w:rPr>
          <w:rFonts w:ascii="Arial" w:hAnsi="Arial" w:cs="Arial"/>
          <w:spacing w:val="-1"/>
          <w:sz w:val="24"/>
          <w:szCs w:val="24"/>
        </w:rPr>
        <w:t xml:space="preserve"> </w:t>
      </w:r>
      <w:r w:rsidRPr="00B00740">
        <w:rPr>
          <w:rFonts w:ascii="Arial" w:hAnsi="Arial" w:cs="Arial"/>
          <w:sz w:val="24"/>
          <w:szCs w:val="24"/>
        </w:rPr>
        <w:t>года)</w:t>
      </w:r>
    </w:p>
    <w:p w:rsidR="007A5AB2" w:rsidRPr="00B00740" w:rsidRDefault="007A5AB2">
      <w:pPr>
        <w:pStyle w:val="a3"/>
        <w:spacing w:before="1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B00740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294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Категория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>Среднесписо</w:t>
            </w:r>
            <w:proofErr w:type="spellEnd"/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B00740">
              <w:rPr>
                <w:rFonts w:ascii="Arial" w:hAnsi="Arial" w:cs="Arial"/>
                <w:sz w:val="24"/>
                <w:szCs w:val="24"/>
              </w:rPr>
              <w:t>чная</w:t>
            </w:r>
            <w:proofErr w:type="spellEnd"/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численность</w:t>
            </w:r>
          </w:p>
          <w:p w:rsidR="007A5AB2" w:rsidRPr="00B00740" w:rsidRDefault="000975F7">
            <w:pPr>
              <w:pStyle w:val="TableParagraph"/>
              <w:spacing w:before="96"/>
              <w:ind w:righ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работников,</w:t>
            </w:r>
            <w:r w:rsidR="00FF4A4A" w:rsidRPr="00B007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Фактические расходы на</w:t>
            </w:r>
            <w:r w:rsidRPr="00B00740">
              <w:rPr>
                <w:rFonts w:ascii="Arial" w:hAnsi="Arial" w:cs="Arial"/>
                <w:spacing w:val="-67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заработную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плату</w:t>
            </w:r>
            <w:r w:rsidRPr="00B0074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работников</w:t>
            </w:r>
          </w:p>
          <w:p w:rsidR="007A5AB2" w:rsidRPr="00B00740" w:rsidRDefault="000975F7">
            <w:pPr>
              <w:pStyle w:val="TableParagraph"/>
              <w:spacing w:before="96"/>
              <w:ind w:right="11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за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отчетный</w:t>
            </w:r>
            <w:r w:rsidRPr="00B0074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период,</w:t>
            </w:r>
          </w:p>
          <w:p w:rsidR="007A5AB2" w:rsidRPr="00B00740" w:rsidRDefault="000975F7">
            <w:pPr>
              <w:pStyle w:val="TableParagraph"/>
              <w:spacing w:before="96"/>
              <w:ind w:left="186" w:right="111" w:hanging="1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тыс.</w:t>
            </w:r>
            <w:r w:rsidRPr="00B0074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7A5AB2" w:rsidRPr="00B00740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</w:t>
            </w:r>
            <w:r w:rsidRPr="00B0074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Работники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органа</w:t>
            </w:r>
            <w:r w:rsidRPr="00B00740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B00740">
              <w:rPr>
                <w:rFonts w:ascii="Arial" w:hAnsi="Arial" w:cs="Arial"/>
                <w:spacing w:val="26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самоуправления</w:t>
            </w:r>
            <w:r w:rsidRPr="00B00740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="00FF4A4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>а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дминистрации </w:t>
            </w:r>
            <w:r w:rsidR="000E65ED">
              <w:rPr>
                <w:rFonts w:ascii="Arial" w:hAnsi="Arial" w:cs="Arial"/>
                <w:color w:val="auto"/>
                <w:sz w:val="24"/>
                <w:szCs w:val="24"/>
              </w:rPr>
              <w:t>Добринского</w:t>
            </w:r>
            <w:r w:rsidR="00FF4A4A" w:rsidRPr="00B00740">
              <w:rPr>
                <w:rFonts w:ascii="Arial" w:hAnsi="Arial" w:cs="Arial"/>
                <w:color w:val="auto"/>
                <w:sz w:val="24"/>
                <w:szCs w:val="24"/>
              </w:rPr>
              <w:t xml:space="preserve"> сельского</w:t>
            </w:r>
            <w:r w:rsidR="001B03FA"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B00740">
              <w:rPr>
                <w:rStyle w:val="TableParagraph0"/>
                <w:rFonts w:ascii="Arial" w:hAnsi="Arial" w:cs="Arial"/>
                <w:spacing w:val="23"/>
                <w:sz w:val="24"/>
                <w:szCs w:val="24"/>
              </w:rPr>
              <w:t xml:space="preserve">поселения </w:t>
            </w:r>
            <w:r w:rsidRPr="00B00740">
              <w:rPr>
                <w:rFonts w:ascii="Arial" w:hAnsi="Arial" w:cs="Arial"/>
                <w:sz w:val="24"/>
                <w:szCs w:val="24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 w:rsidP="00211EF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r w:rsidR="00211EFB">
              <w:rPr>
                <w:rFonts w:ascii="Arial" w:hAnsi="Arial" w:cs="Arial"/>
                <w:sz w:val="24"/>
                <w:szCs w:val="24"/>
              </w:rPr>
              <w:t>1058,8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7A5AB2" w:rsidRPr="00B00740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0975F7">
            <w:pPr>
              <w:pStyle w:val="TableParagraph"/>
              <w:spacing w:before="96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1.1.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Муниципальные</w:t>
            </w:r>
            <w:r w:rsidRPr="00B0074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B00740">
              <w:rPr>
                <w:rFonts w:ascii="Arial" w:hAnsi="Arial" w:cs="Arial"/>
                <w:sz w:val="24"/>
                <w:szCs w:val="24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B00740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706398" w:rsidRDefault="00D53F34" w:rsidP="00706398">
            <w:pPr>
              <w:pStyle w:val="TableParagrap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706398">
              <w:rPr>
                <w:rFonts w:ascii="Arial" w:hAnsi="Arial" w:cs="Arial"/>
                <w:sz w:val="24"/>
                <w:szCs w:val="24"/>
                <w:lang w:val="en-US"/>
              </w:rPr>
              <w:t>820</w:t>
            </w:r>
            <w:r w:rsidR="00706398">
              <w:rPr>
                <w:rFonts w:ascii="Arial" w:hAnsi="Arial" w:cs="Arial"/>
                <w:sz w:val="24"/>
                <w:szCs w:val="24"/>
              </w:rPr>
              <w:t>,</w:t>
            </w:r>
            <w:r w:rsidR="00706398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</w:tr>
      <w:tr w:rsidR="007A5AB2" w:rsidRPr="00FF4A4A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0975F7" w:rsidP="00900BDB">
            <w:pPr>
              <w:pStyle w:val="TableParagraph"/>
              <w:spacing w:before="93"/>
              <w:ind w:left="629"/>
              <w:rPr>
                <w:rFonts w:ascii="Arial" w:hAnsi="Arial" w:cs="Arial"/>
                <w:sz w:val="24"/>
                <w:szCs w:val="24"/>
              </w:rPr>
            </w:pPr>
            <w:r w:rsidRPr="00B00740">
              <w:rPr>
                <w:rFonts w:ascii="Arial" w:hAnsi="Arial" w:cs="Arial"/>
                <w:sz w:val="24"/>
                <w:szCs w:val="24"/>
              </w:rPr>
              <w:t>1.2.</w:t>
            </w:r>
            <w:r w:rsidRPr="00B0074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900BDB">
              <w:rPr>
                <w:rFonts w:ascii="Arial" w:hAnsi="Arial" w:cs="Arial"/>
                <w:color w:val="auto"/>
                <w:sz w:val="24"/>
                <w:szCs w:val="24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FF4A4A" w:rsidRDefault="00D53F34" w:rsidP="00706398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706398">
              <w:rPr>
                <w:rFonts w:ascii="Arial" w:hAnsi="Arial" w:cs="Arial"/>
                <w:sz w:val="24"/>
                <w:szCs w:val="24"/>
              </w:rPr>
              <w:t>238,3</w:t>
            </w:r>
          </w:p>
        </w:tc>
      </w:tr>
    </w:tbl>
    <w:p w:rsidR="007A5AB2" w:rsidRPr="00722154" w:rsidRDefault="007A5AB2">
      <w:pPr>
        <w:pStyle w:val="a3"/>
        <w:rPr>
          <w:rFonts w:ascii="Arial" w:hAnsi="Arial" w:cs="Arial"/>
          <w:sz w:val="24"/>
          <w:szCs w:val="24"/>
        </w:rPr>
      </w:pPr>
    </w:p>
    <w:sectPr w:rsidR="007A5AB2" w:rsidRPr="00722154" w:rsidSect="00631E6C">
      <w:headerReference w:type="default" r:id="rId7"/>
      <w:pgSz w:w="16840" w:h="11910" w:orient="landscape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841" w:rsidRDefault="000E0841">
      <w:r>
        <w:separator/>
      </w:r>
    </w:p>
  </w:endnote>
  <w:endnote w:type="continuationSeparator" w:id="0">
    <w:p w:rsidR="000E0841" w:rsidRDefault="000E0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841" w:rsidRDefault="000E0841">
      <w:r>
        <w:separator/>
      </w:r>
    </w:p>
  </w:footnote>
  <w:footnote w:type="continuationSeparator" w:id="0">
    <w:p w:rsidR="000E0841" w:rsidRDefault="000E0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  <w:jc w:val="left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B2"/>
    <w:rsid w:val="000065D9"/>
    <w:rsid w:val="00006A45"/>
    <w:rsid w:val="0009129E"/>
    <w:rsid w:val="000975F7"/>
    <w:rsid w:val="000B605D"/>
    <w:rsid w:val="000E0423"/>
    <w:rsid w:val="000E0841"/>
    <w:rsid w:val="000E65ED"/>
    <w:rsid w:val="001048EB"/>
    <w:rsid w:val="0019148C"/>
    <w:rsid w:val="001B03FA"/>
    <w:rsid w:val="00211EFB"/>
    <w:rsid w:val="002E2CDF"/>
    <w:rsid w:val="00305759"/>
    <w:rsid w:val="003D5926"/>
    <w:rsid w:val="0056418E"/>
    <w:rsid w:val="005731AE"/>
    <w:rsid w:val="005C30DE"/>
    <w:rsid w:val="00631E6C"/>
    <w:rsid w:val="00706398"/>
    <w:rsid w:val="00722154"/>
    <w:rsid w:val="007A5AB2"/>
    <w:rsid w:val="0081243B"/>
    <w:rsid w:val="008505DE"/>
    <w:rsid w:val="0088244C"/>
    <w:rsid w:val="008B7F7E"/>
    <w:rsid w:val="00900BDB"/>
    <w:rsid w:val="009541A9"/>
    <w:rsid w:val="00A13D07"/>
    <w:rsid w:val="00A932DB"/>
    <w:rsid w:val="00B00740"/>
    <w:rsid w:val="00B60BE5"/>
    <w:rsid w:val="00CC4ADE"/>
    <w:rsid w:val="00D53F34"/>
    <w:rsid w:val="00DA4367"/>
    <w:rsid w:val="00E81900"/>
    <w:rsid w:val="00EB08E1"/>
    <w:rsid w:val="00EC2FC5"/>
    <w:rsid w:val="00F51498"/>
    <w:rsid w:val="00F6571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59427-5F06-45FE-BD5B-915A700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rPr>
      <w:sz w:val="28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Pr>
      <w:color w:val="0000FF"/>
      <w:u w:val="single"/>
    </w:rPr>
  </w:style>
  <w:style w:type="character" w:styleId="a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pPr>
      <w:ind w:left="1157" w:right="1162"/>
      <w:jc w:val="center"/>
    </w:pPr>
    <w:rPr>
      <w:b/>
      <w:sz w:val="36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850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CBSP2</cp:lastModifiedBy>
  <cp:revision>23</cp:revision>
  <cp:lastPrinted>2023-04-27T11:34:00Z</cp:lastPrinted>
  <dcterms:created xsi:type="dcterms:W3CDTF">2023-04-10T11:25:00Z</dcterms:created>
  <dcterms:modified xsi:type="dcterms:W3CDTF">2023-10-04T10:45:00Z</dcterms:modified>
</cp:coreProperties>
</file>