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886" w:rsidRPr="00F873AC" w:rsidRDefault="004F2886" w:rsidP="000D61E0">
      <w:pPr>
        <w:spacing w:after="0" w:line="232" w:lineRule="auto"/>
        <w:jc w:val="center"/>
        <w:rPr>
          <w:rFonts w:ascii="Times New Roman" w:hAnsi="Times New Roman"/>
          <w:sz w:val="26"/>
          <w:szCs w:val="28"/>
          <w:lang w:eastAsia="ru-RU"/>
        </w:rPr>
      </w:pPr>
      <w:r w:rsidRPr="00F873AC">
        <w:rPr>
          <w:rFonts w:ascii="Times New Roman" w:hAnsi="Times New Roman"/>
          <w:noProof/>
          <w:sz w:val="26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55.5pt;height:65.25pt;visibility:visible">
            <v:imagedata r:id="rId6" o:title=""/>
          </v:shape>
        </w:pict>
      </w:r>
    </w:p>
    <w:p w:rsidR="004F2886" w:rsidRPr="00F873AC" w:rsidRDefault="004F2886" w:rsidP="000D61E0">
      <w:pPr>
        <w:spacing w:after="0" w:line="232" w:lineRule="auto"/>
        <w:jc w:val="center"/>
        <w:rPr>
          <w:rFonts w:ascii="Times New Roman" w:hAnsi="Times New Roman"/>
          <w:sz w:val="26"/>
          <w:szCs w:val="28"/>
          <w:lang w:eastAsia="ru-RU"/>
        </w:rPr>
      </w:pPr>
    </w:p>
    <w:p w:rsidR="004F2886" w:rsidRPr="00F873AC" w:rsidRDefault="004F2886" w:rsidP="000D61E0">
      <w:pPr>
        <w:spacing w:after="0" w:line="232" w:lineRule="auto"/>
        <w:jc w:val="center"/>
        <w:rPr>
          <w:rFonts w:ascii="Times New Roman" w:hAnsi="Times New Roman"/>
          <w:sz w:val="26"/>
          <w:szCs w:val="28"/>
          <w:lang w:eastAsia="ru-RU"/>
        </w:rPr>
      </w:pPr>
      <w:r w:rsidRPr="00F873AC">
        <w:rPr>
          <w:rFonts w:ascii="Times New Roman" w:hAnsi="Times New Roman"/>
          <w:sz w:val="26"/>
          <w:szCs w:val="28"/>
          <w:lang w:eastAsia="ru-RU"/>
        </w:rPr>
        <w:t xml:space="preserve">АДМИНИСТРАЦИЯ  </w:t>
      </w:r>
    </w:p>
    <w:p w:rsidR="004F2886" w:rsidRPr="00F873AC" w:rsidRDefault="004F2886" w:rsidP="000D61E0">
      <w:pPr>
        <w:spacing w:after="0" w:line="232" w:lineRule="auto"/>
        <w:jc w:val="center"/>
        <w:rPr>
          <w:rFonts w:ascii="Times New Roman" w:hAnsi="Times New Roman"/>
          <w:sz w:val="26"/>
          <w:szCs w:val="28"/>
          <w:lang w:eastAsia="ru-RU"/>
        </w:rPr>
      </w:pPr>
      <w:r w:rsidRPr="00F873AC">
        <w:rPr>
          <w:rFonts w:ascii="Times New Roman" w:hAnsi="Times New Roman"/>
          <w:sz w:val="26"/>
          <w:szCs w:val="28"/>
          <w:lang w:eastAsia="ru-RU"/>
        </w:rPr>
        <w:t>ДОБРИНСКОГО С</w:t>
      </w:r>
      <w:bookmarkStart w:id="0" w:name="_GoBack"/>
      <w:bookmarkEnd w:id="0"/>
      <w:r w:rsidRPr="00F873AC">
        <w:rPr>
          <w:rFonts w:ascii="Times New Roman" w:hAnsi="Times New Roman"/>
          <w:sz w:val="26"/>
          <w:szCs w:val="28"/>
          <w:lang w:eastAsia="ru-RU"/>
        </w:rPr>
        <w:t xml:space="preserve">ЕЛЬСКОГО ПОСЕЛЕНИЯ </w:t>
      </w:r>
    </w:p>
    <w:p w:rsidR="004F2886" w:rsidRPr="00F873AC" w:rsidRDefault="004F2886" w:rsidP="000D61E0">
      <w:pPr>
        <w:spacing w:after="0" w:line="232" w:lineRule="auto"/>
        <w:jc w:val="center"/>
        <w:rPr>
          <w:rFonts w:ascii="Times New Roman" w:hAnsi="Times New Roman"/>
          <w:sz w:val="26"/>
          <w:szCs w:val="28"/>
          <w:lang w:eastAsia="ru-RU"/>
        </w:rPr>
      </w:pPr>
      <w:r w:rsidRPr="00F873AC">
        <w:rPr>
          <w:rFonts w:ascii="Times New Roman" w:hAnsi="Times New Roman"/>
          <w:sz w:val="26"/>
          <w:szCs w:val="28"/>
          <w:lang w:eastAsia="ru-RU"/>
        </w:rPr>
        <w:t>ТАЛОВСКОГО МУНИЦИПАЛЬНОГО РАЙОНА</w:t>
      </w:r>
    </w:p>
    <w:p w:rsidR="004F2886" w:rsidRPr="00F873AC" w:rsidRDefault="004F2886" w:rsidP="000D61E0">
      <w:pPr>
        <w:spacing w:after="0" w:line="232" w:lineRule="auto"/>
        <w:jc w:val="center"/>
        <w:rPr>
          <w:rFonts w:ascii="Times New Roman" w:hAnsi="Times New Roman"/>
          <w:sz w:val="26"/>
          <w:szCs w:val="28"/>
          <w:lang w:eastAsia="ru-RU"/>
        </w:rPr>
      </w:pPr>
      <w:r w:rsidRPr="00F873AC">
        <w:rPr>
          <w:rFonts w:ascii="Times New Roman" w:hAnsi="Times New Roman"/>
          <w:sz w:val="26"/>
          <w:szCs w:val="28"/>
          <w:lang w:eastAsia="ru-RU"/>
        </w:rPr>
        <w:t>ВОРОНЕЖСКОЙ ОБЛАСТИ</w:t>
      </w:r>
    </w:p>
    <w:p w:rsidR="004F2886" w:rsidRPr="00F873AC" w:rsidRDefault="004F2886" w:rsidP="000D61E0">
      <w:pPr>
        <w:spacing w:after="0" w:line="232" w:lineRule="auto"/>
        <w:jc w:val="center"/>
        <w:rPr>
          <w:rFonts w:ascii="Times New Roman" w:hAnsi="Times New Roman"/>
          <w:sz w:val="26"/>
          <w:szCs w:val="28"/>
          <w:lang w:eastAsia="ru-RU"/>
        </w:rPr>
      </w:pPr>
    </w:p>
    <w:p w:rsidR="004F2886" w:rsidRPr="00F873AC" w:rsidRDefault="004F2886" w:rsidP="000D61E0">
      <w:pPr>
        <w:spacing w:after="0" w:line="232" w:lineRule="auto"/>
        <w:jc w:val="center"/>
        <w:rPr>
          <w:rFonts w:ascii="Times New Roman" w:hAnsi="Times New Roman"/>
          <w:sz w:val="26"/>
          <w:szCs w:val="28"/>
          <w:lang w:eastAsia="ru-RU"/>
        </w:rPr>
      </w:pPr>
      <w:r w:rsidRPr="00F873AC">
        <w:rPr>
          <w:rFonts w:ascii="Times New Roman" w:hAnsi="Times New Roman"/>
          <w:sz w:val="26"/>
          <w:szCs w:val="28"/>
          <w:lang w:eastAsia="ru-RU"/>
        </w:rPr>
        <w:t>П О С Т А Н О В Л Е Н И Е</w:t>
      </w:r>
    </w:p>
    <w:p w:rsidR="004F2886" w:rsidRPr="00F873AC" w:rsidRDefault="004F2886" w:rsidP="000D61E0">
      <w:pPr>
        <w:spacing w:after="0" w:line="232" w:lineRule="auto"/>
        <w:rPr>
          <w:rFonts w:ascii="Times New Roman" w:hAnsi="Times New Roman"/>
          <w:sz w:val="26"/>
          <w:szCs w:val="28"/>
          <w:lang w:eastAsia="ru-RU"/>
        </w:rPr>
      </w:pPr>
    </w:p>
    <w:p w:rsidR="004F2886" w:rsidRPr="00F873AC" w:rsidRDefault="004F2886" w:rsidP="000D61E0">
      <w:pPr>
        <w:spacing w:after="0" w:line="232" w:lineRule="auto"/>
        <w:rPr>
          <w:rFonts w:ascii="Times New Roman" w:hAnsi="Times New Roman"/>
          <w:sz w:val="26"/>
          <w:szCs w:val="28"/>
          <w:lang w:eastAsia="ru-RU"/>
        </w:rPr>
      </w:pPr>
      <w:r>
        <w:rPr>
          <w:rFonts w:ascii="Times New Roman" w:hAnsi="Times New Roman"/>
          <w:sz w:val="26"/>
          <w:szCs w:val="28"/>
          <w:lang w:eastAsia="ru-RU"/>
        </w:rPr>
        <w:t>от 02 декабря  2014   № 42</w:t>
      </w:r>
    </w:p>
    <w:p w:rsidR="004F2886" w:rsidRPr="00F873AC" w:rsidRDefault="004F2886" w:rsidP="000D61E0">
      <w:pPr>
        <w:spacing w:after="0" w:line="232" w:lineRule="auto"/>
        <w:jc w:val="both"/>
        <w:rPr>
          <w:rFonts w:ascii="Times New Roman" w:hAnsi="Times New Roman"/>
          <w:sz w:val="26"/>
          <w:szCs w:val="28"/>
          <w:lang w:eastAsia="ru-RU"/>
        </w:rPr>
      </w:pPr>
      <w:r w:rsidRPr="00F873AC">
        <w:rPr>
          <w:rFonts w:ascii="Times New Roman" w:hAnsi="Times New Roman"/>
          <w:sz w:val="26"/>
          <w:szCs w:val="28"/>
          <w:lang w:eastAsia="ru-RU"/>
        </w:rPr>
        <w:t>п. Козловский</w:t>
      </w:r>
    </w:p>
    <w:p w:rsidR="004F2886" w:rsidRPr="00F873AC" w:rsidRDefault="004F2886" w:rsidP="000D61E0">
      <w:pPr>
        <w:spacing w:after="0" w:line="232" w:lineRule="auto"/>
        <w:jc w:val="both"/>
        <w:rPr>
          <w:rFonts w:ascii="Times New Roman" w:hAnsi="Times New Roman"/>
          <w:sz w:val="26"/>
          <w:szCs w:val="28"/>
          <w:lang w:eastAsia="ru-RU"/>
        </w:rPr>
      </w:pPr>
      <w:r w:rsidRPr="00F873AC">
        <w:rPr>
          <w:rFonts w:ascii="Times New Roman" w:hAnsi="Times New Roman"/>
          <w:sz w:val="26"/>
          <w:szCs w:val="28"/>
          <w:lang w:eastAsia="ru-RU"/>
        </w:rPr>
        <w:t xml:space="preserve"> </w:t>
      </w:r>
    </w:p>
    <w:p w:rsidR="004F2886" w:rsidRPr="00F873AC" w:rsidRDefault="004F2886" w:rsidP="000D61E0">
      <w:pPr>
        <w:spacing w:after="0" w:line="240" w:lineRule="auto"/>
        <w:ind w:right="5386"/>
        <w:jc w:val="both"/>
        <w:rPr>
          <w:rFonts w:ascii="Times New Roman" w:hAnsi="Times New Roman"/>
          <w:sz w:val="26"/>
          <w:szCs w:val="28"/>
        </w:rPr>
      </w:pPr>
    </w:p>
    <w:p w:rsidR="004F2886" w:rsidRPr="00F873AC" w:rsidRDefault="004F2886" w:rsidP="000D61E0">
      <w:pPr>
        <w:spacing w:after="0" w:line="240" w:lineRule="auto"/>
        <w:ind w:right="5386"/>
        <w:jc w:val="both"/>
        <w:rPr>
          <w:rFonts w:ascii="Times New Roman" w:hAnsi="Times New Roman"/>
          <w:sz w:val="26"/>
          <w:szCs w:val="28"/>
        </w:rPr>
      </w:pPr>
      <w:r w:rsidRPr="00F873AC">
        <w:rPr>
          <w:rFonts w:ascii="Times New Roman" w:hAnsi="Times New Roman"/>
          <w:sz w:val="26"/>
          <w:szCs w:val="28"/>
        </w:rPr>
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конфликта интересов </w:t>
      </w:r>
    </w:p>
    <w:p w:rsidR="004F2886" w:rsidRPr="00F873AC" w:rsidRDefault="004F2886" w:rsidP="000D61E0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</w:p>
    <w:p w:rsidR="004F2886" w:rsidRPr="00F873AC" w:rsidRDefault="004F2886" w:rsidP="000D61E0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 w:rsidRPr="00F873AC">
        <w:rPr>
          <w:rFonts w:ascii="Times New Roman" w:hAnsi="Times New Roman"/>
          <w:sz w:val="26"/>
          <w:szCs w:val="28"/>
        </w:rPr>
        <w:t>В соответствии с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служащих и урегулированию конфликта интересов», Законом Воронежской области от 28.12.2007 № 175-ОЗ «О муниципальной службе в Воронежской области» администрация Добринского сельского поселения Таловского муниципального района  постановляет:</w:t>
      </w:r>
    </w:p>
    <w:p w:rsidR="004F2886" w:rsidRPr="00F873AC" w:rsidRDefault="004F2886" w:rsidP="000D61E0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</w:p>
    <w:p w:rsidR="004F2886" w:rsidRPr="00F873AC" w:rsidRDefault="004F2886" w:rsidP="000D61E0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 w:rsidRPr="00F873AC">
        <w:rPr>
          <w:rFonts w:ascii="Times New Roman" w:hAnsi="Times New Roman"/>
          <w:sz w:val="26"/>
          <w:szCs w:val="28"/>
        </w:rPr>
        <w:t>1. Утвердить Положение о комиссии по соблюдению требований к служебному поведению муниципальных служащих и урегулированию конфликта интересов в администрации Добринского сельского поселения Таловского муниципального района согласно приложению.</w:t>
      </w:r>
    </w:p>
    <w:p w:rsidR="004F2886" w:rsidRPr="00F873AC" w:rsidRDefault="004F2886" w:rsidP="000D61E0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 w:rsidRPr="00F873AC">
        <w:rPr>
          <w:rFonts w:ascii="Times New Roman" w:hAnsi="Times New Roman"/>
          <w:sz w:val="26"/>
          <w:szCs w:val="28"/>
        </w:rPr>
        <w:t>2. Признать утратившими силу следующие постановления администрации Добринского сельского поселения Таловского муниципального района:</w:t>
      </w:r>
    </w:p>
    <w:p w:rsidR="004F2886" w:rsidRPr="00F873AC" w:rsidRDefault="004F2886" w:rsidP="000D61E0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 w:rsidRPr="00F873AC">
        <w:rPr>
          <w:rFonts w:ascii="Times New Roman" w:hAnsi="Times New Roman"/>
          <w:sz w:val="26"/>
          <w:szCs w:val="28"/>
        </w:rPr>
        <w:t>- Постановление № 3 от 30.08.2010г. «О комиссии по соблюдению требований к служебному поведению муниципальных служащих  и урегулированию конфликта  интересов»;</w:t>
      </w:r>
    </w:p>
    <w:p w:rsidR="004F2886" w:rsidRPr="00F873AC" w:rsidRDefault="004F2886" w:rsidP="000D61E0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 w:rsidRPr="00F873AC">
        <w:rPr>
          <w:rFonts w:ascii="Times New Roman" w:hAnsi="Times New Roman"/>
          <w:sz w:val="26"/>
          <w:szCs w:val="28"/>
        </w:rPr>
        <w:t>- Постановление № 10 от 12.07.2012г. «О внесении изменений в постановление № 3 от 30.08.2010г. «О комиссии по соблюдению требований к служебному поведению муниципальных служащих и урегулированию конфликта интересов».</w:t>
      </w:r>
    </w:p>
    <w:p w:rsidR="004F2886" w:rsidRPr="00F873AC" w:rsidRDefault="004F2886" w:rsidP="000D61E0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 w:rsidRPr="00F873AC">
        <w:rPr>
          <w:rFonts w:ascii="Times New Roman" w:hAnsi="Times New Roman"/>
          <w:sz w:val="26"/>
          <w:szCs w:val="28"/>
        </w:rPr>
        <w:t>3. Настоящее постановление вступает в силу после его официального обнародования.</w:t>
      </w:r>
    </w:p>
    <w:p w:rsidR="004F2886" w:rsidRPr="00F873AC" w:rsidRDefault="004F2886" w:rsidP="000D61E0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</w:p>
    <w:p w:rsidR="004F2886" w:rsidRPr="00F873AC" w:rsidRDefault="004F2886" w:rsidP="000D61E0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</w:p>
    <w:p w:rsidR="004F2886" w:rsidRPr="00F873AC" w:rsidRDefault="004F2886" w:rsidP="000D61E0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 w:rsidRPr="00F873AC">
        <w:rPr>
          <w:rFonts w:ascii="Times New Roman" w:hAnsi="Times New Roman"/>
          <w:sz w:val="26"/>
          <w:szCs w:val="28"/>
        </w:rPr>
        <w:t>Глава Добринского</w:t>
      </w:r>
    </w:p>
    <w:p w:rsidR="004F2886" w:rsidRPr="00F873AC" w:rsidRDefault="004F2886" w:rsidP="000D61E0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 w:rsidRPr="00F873AC">
        <w:rPr>
          <w:rFonts w:ascii="Times New Roman" w:hAnsi="Times New Roman"/>
          <w:sz w:val="26"/>
          <w:szCs w:val="28"/>
        </w:rPr>
        <w:t>сельского поселения                                                    С.И.Бердников</w:t>
      </w:r>
    </w:p>
    <w:p w:rsidR="004F2886" w:rsidRPr="00F873AC" w:rsidRDefault="004F2886" w:rsidP="000D61E0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</w:p>
    <w:p w:rsidR="004F2886" w:rsidRPr="00F873AC" w:rsidRDefault="004F2886" w:rsidP="000D61E0">
      <w:pPr>
        <w:spacing w:after="0"/>
        <w:rPr>
          <w:rFonts w:ascii="Times New Roman" w:hAnsi="Times New Roman"/>
          <w:sz w:val="26"/>
          <w:szCs w:val="28"/>
        </w:rPr>
      </w:pPr>
      <w:r w:rsidRPr="00F873AC">
        <w:rPr>
          <w:rFonts w:ascii="Times New Roman" w:hAnsi="Times New Roman"/>
          <w:sz w:val="26"/>
          <w:szCs w:val="28"/>
        </w:rPr>
        <w:br w:type="page"/>
      </w:r>
    </w:p>
    <w:p w:rsidR="004F2886" w:rsidRPr="00F873AC" w:rsidRDefault="004F2886" w:rsidP="000D61E0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</w:p>
    <w:p w:rsidR="004F2886" w:rsidRPr="00F873AC" w:rsidRDefault="004F2886" w:rsidP="000D61E0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8"/>
        </w:rPr>
      </w:pPr>
      <w:r w:rsidRPr="00F873AC">
        <w:rPr>
          <w:rFonts w:ascii="Times New Roman" w:hAnsi="Times New Roman"/>
          <w:sz w:val="26"/>
          <w:szCs w:val="28"/>
        </w:rPr>
        <w:t>Приложение</w:t>
      </w:r>
    </w:p>
    <w:p w:rsidR="004F2886" w:rsidRPr="00F873AC" w:rsidRDefault="004F2886" w:rsidP="000D61E0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8"/>
        </w:rPr>
      </w:pPr>
      <w:r w:rsidRPr="00F873AC">
        <w:rPr>
          <w:rFonts w:ascii="Times New Roman" w:hAnsi="Times New Roman"/>
          <w:sz w:val="26"/>
          <w:szCs w:val="28"/>
        </w:rPr>
        <w:t xml:space="preserve"> к постановлению администрации </w:t>
      </w:r>
    </w:p>
    <w:p w:rsidR="004F2886" w:rsidRPr="00F873AC" w:rsidRDefault="004F2886" w:rsidP="000D61E0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8"/>
        </w:rPr>
      </w:pPr>
      <w:r w:rsidRPr="00F873AC">
        <w:rPr>
          <w:rFonts w:ascii="Times New Roman" w:hAnsi="Times New Roman"/>
          <w:sz w:val="26"/>
          <w:szCs w:val="28"/>
        </w:rPr>
        <w:t xml:space="preserve">Добринского сельского поселения </w:t>
      </w:r>
    </w:p>
    <w:p w:rsidR="004F2886" w:rsidRPr="00F873AC" w:rsidRDefault="004F2886" w:rsidP="000D61E0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8"/>
        </w:rPr>
      </w:pPr>
      <w:r w:rsidRPr="00F873AC">
        <w:rPr>
          <w:rFonts w:ascii="Times New Roman" w:hAnsi="Times New Roman"/>
          <w:sz w:val="26"/>
          <w:szCs w:val="28"/>
        </w:rPr>
        <w:t>Таловского муниципального района</w:t>
      </w:r>
    </w:p>
    <w:p w:rsidR="004F2886" w:rsidRPr="00F873AC" w:rsidRDefault="004F2886" w:rsidP="000D61E0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от 02.12.2014г.</w:t>
      </w:r>
      <w:r w:rsidRPr="00F873AC">
        <w:rPr>
          <w:rFonts w:ascii="Times New Roman" w:hAnsi="Times New Roman"/>
          <w:sz w:val="26"/>
          <w:szCs w:val="28"/>
        </w:rPr>
        <w:t xml:space="preserve"> №</w:t>
      </w:r>
      <w:r>
        <w:rPr>
          <w:rFonts w:ascii="Times New Roman" w:hAnsi="Times New Roman"/>
          <w:sz w:val="26"/>
          <w:szCs w:val="28"/>
        </w:rPr>
        <w:t xml:space="preserve"> 42</w:t>
      </w:r>
    </w:p>
    <w:p w:rsidR="004F2886" w:rsidRPr="00F873AC" w:rsidRDefault="004F2886" w:rsidP="000D61E0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</w:p>
    <w:p w:rsidR="004F2886" w:rsidRPr="00F873AC" w:rsidRDefault="004F2886" w:rsidP="000D61E0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</w:p>
    <w:p w:rsidR="004F2886" w:rsidRPr="00F873AC" w:rsidRDefault="004F2886" w:rsidP="000D61E0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</w:p>
    <w:p w:rsidR="004F2886" w:rsidRPr="00F873AC" w:rsidRDefault="004F2886" w:rsidP="000D61E0">
      <w:pPr>
        <w:spacing w:after="0"/>
        <w:ind w:firstLine="709"/>
        <w:jc w:val="center"/>
        <w:rPr>
          <w:rFonts w:ascii="Times New Roman" w:hAnsi="Times New Roman"/>
          <w:sz w:val="26"/>
          <w:szCs w:val="28"/>
        </w:rPr>
      </w:pPr>
      <w:r w:rsidRPr="00F873AC">
        <w:rPr>
          <w:rFonts w:ascii="Times New Roman" w:hAnsi="Times New Roman"/>
          <w:sz w:val="26"/>
          <w:szCs w:val="28"/>
        </w:rPr>
        <w:t xml:space="preserve">Положение </w:t>
      </w:r>
    </w:p>
    <w:p w:rsidR="004F2886" w:rsidRPr="00F873AC" w:rsidRDefault="004F2886" w:rsidP="000D61E0">
      <w:pPr>
        <w:spacing w:after="0"/>
        <w:ind w:firstLine="709"/>
        <w:jc w:val="center"/>
        <w:rPr>
          <w:rFonts w:ascii="Times New Roman" w:hAnsi="Times New Roman"/>
          <w:sz w:val="26"/>
          <w:szCs w:val="28"/>
        </w:rPr>
      </w:pPr>
      <w:r w:rsidRPr="00F873AC">
        <w:rPr>
          <w:rFonts w:ascii="Times New Roman" w:hAnsi="Times New Roman"/>
          <w:sz w:val="26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 в администрации Добринского  сельского поселения Таловского муниципального района</w:t>
      </w:r>
    </w:p>
    <w:p w:rsidR="004F2886" w:rsidRPr="00F873AC" w:rsidRDefault="004F2886" w:rsidP="000D61E0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</w:p>
    <w:p w:rsidR="004F2886" w:rsidRPr="00F873AC" w:rsidRDefault="004F2886" w:rsidP="000D61E0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 w:rsidRPr="00F873AC">
        <w:rPr>
          <w:rFonts w:ascii="Times New Roman" w:hAnsi="Times New Roman"/>
          <w:sz w:val="26"/>
          <w:szCs w:val="28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в администрации Добринского сельского поселения Таловского муниципального района (далее - комиссия).</w:t>
      </w:r>
    </w:p>
    <w:p w:rsidR="004F2886" w:rsidRPr="00F873AC" w:rsidRDefault="004F2886" w:rsidP="000D61E0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 w:rsidRPr="00F873AC">
        <w:rPr>
          <w:rFonts w:ascii="Times New Roman" w:hAnsi="Times New Roman"/>
          <w:sz w:val="26"/>
          <w:szCs w:val="28"/>
        </w:rPr>
        <w:t>2. Комиссия в своей деятельности руководствуется Конституцией Российской Федерации, федеральными законами, актами Президента Российской Федерации и Правительства Российской Федерации, нормативными правовыми актами Воронежской области и муниципальными правовыми актами Добринского сельского поселения Таловского муниципального района, настоящим Положением.</w:t>
      </w:r>
    </w:p>
    <w:p w:rsidR="004F2886" w:rsidRPr="00F873AC" w:rsidRDefault="004F2886" w:rsidP="000D61E0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 w:rsidRPr="00F873AC">
        <w:rPr>
          <w:rFonts w:ascii="Times New Roman" w:hAnsi="Times New Roman"/>
          <w:sz w:val="26"/>
          <w:szCs w:val="28"/>
        </w:rPr>
        <w:t>3. Основной задачей комиссии является содействие администрации Добринского  сельского поселения Таловского муниципального района:</w:t>
      </w:r>
    </w:p>
    <w:p w:rsidR="004F2886" w:rsidRPr="00F873AC" w:rsidRDefault="004F2886" w:rsidP="000D61E0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 w:rsidRPr="00F873AC">
        <w:rPr>
          <w:rFonts w:ascii="Times New Roman" w:hAnsi="Times New Roman"/>
          <w:sz w:val="26"/>
          <w:szCs w:val="28"/>
        </w:rPr>
        <w:t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4F2886" w:rsidRPr="00F873AC" w:rsidRDefault="004F2886" w:rsidP="000D61E0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 w:rsidRPr="00F873AC">
        <w:rPr>
          <w:rFonts w:ascii="Times New Roman" w:hAnsi="Times New Roman"/>
          <w:sz w:val="26"/>
          <w:szCs w:val="28"/>
        </w:rPr>
        <w:t>б) в осуществлении мер по предупреждению коррупции.</w:t>
      </w:r>
    </w:p>
    <w:p w:rsidR="004F2886" w:rsidRPr="00F873AC" w:rsidRDefault="004F2886" w:rsidP="000D61E0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 w:rsidRPr="00F873AC">
        <w:rPr>
          <w:rFonts w:ascii="Times New Roman" w:hAnsi="Times New Roman"/>
          <w:sz w:val="26"/>
          <w:szCs w:val="28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служащих, замещающих должности муниципальной службы в администрации Добринского сельского поселения Таловского муниципального района.</w:t>
      </w:r>
    </w:p>
    <w:p w:rsidR="004F2886" w:rsidRPr="00F873AC" w:rsidRDefault="004F2886" w:rsidP="000D61E0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 w:rsidRPr="00F873AC">
        <w:rPr>
          <w:rFonts w:ascii="Times New Roman" w:hAnsi="Times New Roman"/>
          <w:sz w:val="26"/>
          <w:szCs w:val="28"/>
        </w:rPr>
        <w:t xml:space="preserve">5. Комиссия образуется распоряжением администрации Добринского сельского поселения Таловского муниципального района. </w:t>
      </w:r>
    </w:p>
    <w:p w:rsidR="004F2886" w:rsidRPr="00F873AC" w:rsidRDefault="004F2886" w:rsidP="000D61E0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 w:rsidRPr="00F873AC">
        <w:rPr>
          <w:rFonts w:ascii="Times New Roman" w:hAnsi="Times New Roman"/>
          <w:sz w:val="26"/>
          <w:szCs w:val="28"/>
        </w:rPr>
        <w:t xml:space="preserve"> В состав комиссии входят председатель комиссии, его заместитель, назначаемый главой Добринского сельского поселения Таловского муниципального района, из числа членов комиссии, замещающих должности муниципальной службы в администрации Добринского сельского поселения Таловского муниципального района, секретарь и члены комиссии. </w:t>
      </w:r>
    </w:p>
    <w:p w:rsidR="004F2886" w:rsidRPr="00F873AC" w:rsidRDefault="004F2886" w:rsidP="000D61E0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 w:rsidRPr="00F873AC">
        <w:rPr>
          <w:rFonts w:ascii="Times New Roman" w:hAnsi="Times New Roman"/>
          <w:sz w:val="26"/>
          <w:szCs w:val="28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F2886" w:rsidRPr="00F873AC" w:rsidRDefault="004F2886" w:rsidP="000D61E0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 w:rsidRPr="00F873AC">
        <w:rPr>
          <w:rFonts w:ascii="Times New Roman" w:hAnsi="Times New Roman"/>
          <w:sz w:val="26"/>
          <w:szCs w:val="28"/>
        </w:rPr>
        <w:t>6. В состав комиссии входят:</w:t>
      </w:r>
    </w:p>
    <w:p w:rsidR="004F2886" w:rsidRPr="00F873AC" w:rsidRDefault="004F2886" w:rsidP="000D61E0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 w:rsidRPr="00F873AC">
        <w:rPr>
          <w:rFonts w:ascii="Times New Roman" w:hAnsi="Times New Roman"/>
          <w:sz w:val="26"/>
          <w:szCs w:val="28"/>
        </w:rPr>
        <w:t>а) глава Добринского сельского поселения Таловского муниципального района (председатель комиссии), муниципальные служащие администрации Добринского сельского поселения Таловского муниципального района;</w:t>
      </w:r>
    </w:p>
    <w:p w:rsidR="004F2886" w:rsidRPr="00F873AC" w:rsidRDefault="004F2886" w:rsidP="000D61E0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 w:rsidRPr="00F873AC">
        <w:rPr>
          <w:rFonts w:ascii="Times New Roman" w:hAnsi="Times New Roman"/>
          <w:sz w:val="26"/>
          <w:szCs w:val="28"/>
        </w:rPr>
        <w:t>б) представитель (представители) научных организаций и образовательных организаций среднего профессионального, дополнительного профессионального и высшего образования, деятельность которых связана с муниципальной службой.</w:t>
      </w:r>
    </w:p>
    <w:p w:rsidR="004F2886" w:rsidRPr="00F873AC" w:rsidRDefault="004F2886" w:rsidP="000D61E0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 w:rsidRPr="00F873AC">
        <w:rPr>
          <w:rFonts w:ascii="Times New Roman" w:hAnsi="Times New Roman"/>
          <w:sz w:val="26"/>
          <w:szCs w:val="28"/>
        </w:rPr>
        <w:t>7. Глава Добринского сельского поселения Таловского муниципального района может принять решение о включении в состав комиссии по согласованию представителей общественных организаций.</w:t>
      </w:r>
    </w:p>
    <w:p w:rsidR="004F2886" w:rsidRPr="00F873AC" w:rsidRDefault="004F2886" w:rsidP="000D61E0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 w:rsidRPr="00F873AC">
        <w:rPr>
          <w:rFonts w:ascii="Times New Roman" w:hAnsi="Times New Roman"/>
          <w:sz w:val="26"/>
          <w:szCs w:val="28"/>
        </w:rPr>
        <w:t>8. Число членов комиссии, не замещающих должности муниципальной службы в администрации Добринского сельского поселения Таловского муниципального района, должно составлять не менее одной четверти от общего числа членов комиссии.</w:t>
      </w:r>
    </w:p>
    <w:p w:rsidR="004F2886" w:rsidRPr="00F873AC" w:rsidRDefault="004F2886" w:rsidP="000D61E0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 w:rsidRPr="00F873AC">
        <w:rPr>
          <w:rFonts w:ascii="Times New Roman" w:hAnsi="Times New Roman"/>
          <w:sz w:val="26"/>
          <w:szCs w:val="28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F2886" w:rsidRPr="00F873AC" w:rsidRDefault="004F2886" w:rsidP="000D61E0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 w:rsidRPr="00F873AC">
        <w:rPr>
          <w:rFonts w:ascii="Times New Roman" w:hAnsi="Times New Roman"/>
          <w:sz w:val="26"/>
          <w:szCs w:val="28"/>
        </w:rPr>
        <w:t>10. В заседании комиссии с правом совещательного голоса участвуют:</w:t>
      </w:r>
    </w:p>
    <w:p w:rsidR="004F2886" w:rsidRPr="00F873AC" w:rsidRDefault="004F2886" w:rsidP="000D61E0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 w:rsidRPr="00F873AC">
        <w:rPr>
          <w:rFonts w:ascii="Times New Roman" w:hAnsi="Times New Roman"/>
          <w:sz w:val="26"/>
          <w:szCs w:val="28"/>
        </w:rPr>
        <w:t>а) непосредственный руководитель муниципального служащего, в отношении которого комиссией рассматривается вопрос соблюдения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Добринского сельского поселения Таловского муниципального района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4F2886" w:rsidRPr="00F873AC" w:rsidRDefault="004F2886" w:rsidP="000D61E0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 w:rsidRPr="00F873AC">
        <w:rPr>
          <w:rFonts w:ascii="Times New Roman" w:hAnsi="Times New Roman"/>
          <w:sz w:val="26"/>
          <w:szCs w:val="28"/>
        </w:rPr>
        <w:t>б) другие муниципальные служащие, замещающие должности муниципальной службы в администрации Добринского сельского поселения Таловского муниципального района;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 Добринского  сельского поселения Таловского муниципального района,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4F2886" w:rsidRPr="00F873AC" w:rsidRDefault="004F2886" w:rsidP="000D61E0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 w:rsidRPr="00F873AC">
        <w:rPr>
          <w:rFonts w:ascii="Times New Roman" w:hAnsi="Times New Roman"/>
          <w:sz w:val="26"/>
          <w:szCs w:val="28"/>
        </w:rPr>
        <w:t>11. Заседание комиссии считается правомочным, если на нем присутствуют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Добринского сельского поселения Таловского муниципального района, недопустимо.</w:t>
      </w:r>
    </w:p>
    <w:p w:rsidR="004F2886" w:rsidRPr="00F873AC" w:rsidRDefault="004F2886" w:rsidP="000D61E0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 w:rsidRPr="00F873AC">
        <w:rPr>
          <w:rFonts w:ascii="Times New Roman" w:hAnsi="Times New Roman"/>
          <w:sz w:val="26"/>
          <w:szCs w:val="28"/>
        </w:rP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F2886" w:rsidRPr="00F873AC" w:rsidRDefault="004F2886" w:rsidP="000D61E0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 w:rsidRPr="00F873AC">
        <w:rPr>
          <w:rFonts w:ascii="Times New Roman" w:hAnsi="Times New Roman"/>
          <w:sz w:val="26"/>
          <w:szCs w:val="28"/>
        </w:rPr>
        <w:t>13. Основаниями для проведения заседания комиссии являются:</w:t>
      </w:r>
    </w:p>
    <w:p w:rsidR="004F2886" w:rsidRPr="00F873AC" w:rsidRDefault="004F2886" w:rsidP="000D61E0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 w:rsidRPr="00F873AC">
        <w:rPr>
          <w:rFonts w:ascii="Times New Roman" w:hAnsi="Times New Roman"/>
          <w:sz w:val="26"/>
          <w:szCs w:val="28"/>
        </w:rPr>
        <w:t>а) поступившие в комиссию материалы, свидетельствующие:</w:t>
      </w:r>
    </w:p>
    <w:p w:rsidR="004F2886" w:rsidRPr="00F873AC" w:rsidRDefault="004F2886" w:rsidP="000D61E0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 w:rsidRPr="00F873AC">
        <w:rPr>
          <w:rFonts w:ascii="Times New Roman" w:hAnsi="Times New Roman"/>
          <w:sz w:val="26"/>
          <w:szCs w:val="28"/>
        </w:rPr>
        <w:t>о представлении муниципальным служащим недостоверных или неполных сведений, предусмотренных подпунктом "а.1" пункта 1 Положения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 и другими нормативными правовыми актами Российской Федерации (приложение № 7 к Закону Воронежской области «О муниципальной службе в Воронежской области» от 28.12.2007 № 175-ОЗ);</w:t>
      </w:r>
    </w:p>
    <w:p w:rsidR="004F2886" w:rsidRPr="00F873AC" w:rsidRDefault="004F2886" w:rsidP="000D61E0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 w:rsidRPr="00F873AC">
        <w:rPr>
          <w:rFonts w:ascii="Times New Roman" w:hAnsi="Times New Roman"/>
          <w:sz w:val="26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4F2886" w:rsidRPr="00F873AC" w:rsidRDefault="004F2886" w:rsidP="000D61E0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 w:rsidRPr="00F873AC">
        <w:rPr>
          <w:rFonts w:ascii="Times New Roman" w:hAnsi="Times New Roman"/>
          <w:sz w:val="26"/>
          <w:szCs w:val="28"/>
        </w:rPr>
        <w:t>б) поступившее в администрацию Добринского  сельского поселения Таловского муниципального района:</w:t>
      </w:r>
    </w:p>
    <w:p w:rsidR="004F2886" w:rsidRPr="00F873AC" w:rsidRDefault="004F2886" w:rsidP="000D61E0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 w:rsidRPr="00F873AC">
        <w:rPr>
          <w:rFonts w:ascii="Times New Roman" w:hAnsi="Times New Roman"/>
          <w:sz w:val="26"/>
          <w:szCs w:val="28"/>
        </w:rPr>
        <w:t>обращение гражданина, замещавшего должность муниципальной службы в администрации Добринского сельского поселения Таловского муниципального района, включенную в перечень должностей, утвержденный муниципальным нормативным правовым актом, о даче согласия на замещение на условиях трудового договора должности в организации и (или) выполнение в данной организации работы на условиях гражданско-правового договора в случаях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до истечения двух лет со дня увольнения с муниципальной службы;</w:t>
      </w:r>
    </w:p>
    <w:p w:rsidR="004F2886" w:rsidRPr="00F873AC" w:rsidRDefault="004F2886" w:rsidP="000D61E0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 w:rsidRPr="00F873AC">
        <w:rPr>
          <w:rFonts w:ascii="Times New Roman" w:hAnsi="Times New Roman"/>
          <w:sz w:val="26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F2886" w:rsidRPr="00F873AC" w:rsidRDefault="004F2886" w:rsidP="000D61E0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 w:rsidRPr="00F873AC">
        <w:rPr>
          <w:rFonts w:ascii="Times New Roman" w:hAnsi="Times New Roman"/>
          <w:sz w:val="26"/>
          <w:szCs w:val="28"/>
        </w:rPr>
        <w:t>в) представление главы Добринского сельского поселения Таловского муниципального района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Добринского сельского поселения Таловского муниципального района мер по предупреждению коррупции;</w:t>
      </w:r>
    </w:p>
    <w:p w:rsidR="004F2886" w:rsidRPr="00F873AC" w:rsidRDefault="004F2886" w:rsidP="000D61E0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 w:rsidRPr="00F873AC">
        <w:rPr>
          <w:rFonts w:ascii="Times New Roman" w:hAnsi="Times New Roman"/>
          <w:sz w:val="26"/>
          <w:szCs w:val="28"/>
        </w:rPr>
        <w:t>г) представление высшим должностным лицом субъекта Российской Федерации либо уполномоченным им должностным лицом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доходам»;</w:t>
      </w:r>
    </w:p>
    <w:p w:rsidR="004F2886" w:rsidRPr="00F873AC" w:rsidRDefault="004F2886" w:rsidP="000D61E0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 w:rsidRPr="00F873AC">
        <w:rPr>
          <w:rFonts w:ascii="Times New Roman" w:hAnsi="Times New Roman"/>
          <w:sz w:val="26"/>
          <w:szCs w:val="28"/>
        </w:rPr>
        <w:t>д) поступившее в соответствии с частью 4 статьи 12 Федерального закона от 25 декабря 2008 года № 273-ФЗ «О противодействии коррупции» в администрацию Добринского сельского поселения Таловского муниципального района уведомление коммерческой или некоммерческой организации о заключении с гражданином, замещавшим должность муниципальной службы в администрации Добринского сельского поселения Таловского муниципального района, трудового или гражданско-правового договора на выполнение работ (оказание услуг)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коммерческий или некоммерческой организации не рассматривался.</w:t>
      </w:r>
    </w:p>
    <w:p w:rsidR="004F2886" w:rsidRPr="00F873AC" w:rsidRDefault="004F2886" w:rsidP="000D61E0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 w:rsidRPr="00F873AC">
        <w:rPr>
          <w:rFonts w:ascii="Times New Roman" w:hAnsi="Times New Roman"/>
          <w:sz w:val="26"/>
          <w:szCs w:val="28"/>
        </w:rP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F2886" w:rsidRPr="00F873AC" w:rsidRDefault="004F2886" w:rsidP="000D61E0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 w:rsidRPr="00F873AC">
        <w:rPr>
          <w:rFonts w:ascii="Times New Roman" w:hAnsi="Times New Roman"/>
          <w:sz w:val="26"/>
          <w:szCs w:val="28"/>
        </w:rPr>
        <w:t>15. Обращение, указанное в абзаце втором подпункта "б" пункта 13 настоящего Положения, подается гражданином, замещавшим должность муниципальной службы в администрации Добринского сельского поселения Таловского муниципального района, в администрацию Добринского сельского поселения Таловского муниципального района.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платы за выполнение (оказание) по договору работ (услуг). Лицом, ответственным за кадровую работу в администрации Добринского сельского поселения Таловского муниципального района,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№ 273-ФЗ «О противодействии коррупции».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4F2886" w:rsidRPr="00F873AC" w:rsidRDefault="004F2886" w:rsidP="000D61E0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 w:rsidRPr="00F873AC">
        <w:rPr>
          <w:rFonts w:ascii="Times New Roman" w:hAnsi="Times New Roman"/>
          <w:sz w:val="26"/>
          <w:szCs w:val="28"/>
        </w:rPr>
        <w:t>16. Обращение, указанное в абзаце втором подпункта "б" пункта 13 настоящего Положения, может быть подано муниципальным служащим, планирующим свое увольнение с муниципальной службы, и подлежит рассмотрению комиссии в соответствии с настоящим Положением.</w:t>
      </w:r>
    </w:p>
    <w:p w:rsidR="004F2886" w:rsidRPr="00F873AC" w:rsidRDefault="004F2886" w:rsidP="000D61E0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 w:rsidRPr="00F873AC">
        <w:rPr>
          <w:rFonts w:ascii="Times New Roman" w:hAnsi="Times New Roman"/>
          <w:sz w:val="26"/>
          <w:szCs w:val="28"/>
        </w:rPr>
        <w:t>17. Уведомление, указанное в подпункте "д" пункта 13 настоящего Положения, рассматривается лицом, ответственным за кадровую работу в администрации Добринского сельского поселения Таловского муниципального района,  которое осуществляет подготовку мотивированного заключения о соблюдении гражданином, замещавшим должность муниципальной службы в администрации Добринского сельского поселения Таловского муниципального района, требований статьи 12 Федерального закона от 25 декабря 2008 года № 273-ФЗ «О противодействии коррупции».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4F2886" w:rsidRPr="00F873AC" w:rsidRDefault="004F2886" w:rsidP="000D61E0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 w:rsidRPr="00F873AC">
        <w:rPr>
          <w:rFonts w:ascii="Times New Roman" w:hAnsi="Times New Roman"/>
          <w:sz w:val="26"/>
          <w:szCs w:val="28"/>
        </w:rPr>
        <w:t>18. Председатель комиссии при поступлении к нему информации, содержащей основания для проведения заседания комиссии:</w:t>
      </w:r>
    </w:p>
    <w:p w:rsidR="004F2886" w:rsidRPr="00F873AC" w:rsidRDefault="004F2886" w:rsidP="000D61E0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 w:rsidRPr="00F873AC">
        <w:rPr>
          <w:rFonts w:ascii="Times New Roman" w:hAnsi="Times New Roman"/>
          <w:sz w:val="26"/>
          <w:szCs w:val="28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пунктами 19 и 20 настоящего Положения;</w:t>
      </w:r>
    </w:p>
    <w:p w:rsidR="004F2886" w:rsidRPr="00F873AC" w:rsidRDefault="004F2886" w:rsidP="000D61E0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 w:rsidRPr="00F873AC">
        <w:rPr>
          <w:rFonts w:ascii="Times New Roman" w:hAnsi="Times New Roman"/>
          <w:sz w:val="26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Добринского сельского поселения Таловского муниципального района, и с результатами ее проверки;</w:t>
      </w:r>
    </w:p>
    <w:p w:rsidR="004F2886" w:rsidRPr="00F873AC" w:rsidRDefault="004F2886" w:rsidP="000D61E0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 w:rsidRPr="00F873AC">
        <w:rPr>
          <w:rFonts w:ascii="Times New Roman" w:hAnsi="Times New Roman"/>
          <w:sz w:val="26"/>
          <w:szCs w:val="28"/>
        </w:rPr>
        <w:t>в) рассматривает ходатайства о приглашении на заседание комиссии лиц, указанных в подпункте "б" пункта 10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F2886" w:rsidRPr="00F873AC" w:rsidRDefault="004F2886" w:rsidP="000D61E0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 w:rsidRPr="00F873AC">
        <w:rPr>
          <w:rFonts w:ascii="Times New Roman" w:hAnsi="Times New Roman"/>
          <w:sz w:val="26"/>
          <w:szCs w:val="28"/>
        </w:rPr>
        <w:t>19. Заседание комиссии по рассмотрению заявления, указанного в абзаце третьем подпункта "б" пункта 13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4F2886" w:rsidRPr="00F873AC" w:rsidRDefault="004F2886" w:rsidP="000D61E0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 w:rsidRPr="00F873AC">
        <w:rPr>
          <w:rFonts w:ascii="Times New Roman" w:hAnsi="Times New Roman"/>
          <w:sz w:val="26"/>
          <w:szCs w:val="28"/>
        </w:rPr>
        <w:t>20. Уведомление, указанное в подпункте "д" пункта 13 настоящего Положения, как правило, рассматривается на очередном (плановом) заседании комиссии.</w:t>
      </w:r>
    </w:p>
    <w:p w:rsidR="004F2886" w:rsidRPr="00F873AC" w:rsidRDefault="004F2886" w:rsidP="000D61E0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 w:rsidRPr="00F873AC">
        <w:rPr>
          <w:rFonts w:ascii="Times New Roman" w:hAnsi="Times New Roman"/>
          <w:sz w:val="26"/>
          <w:szCs w:val="28"/>
        </w:rPr>
        <w:t>21.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Добринского сельского поселения Таловского муниципального района. При наличии письменной просьбы муниципального служащего или гражданина, замещавшего должность муниципальной службы в администрации Добринского сельского поселения Таловского муниципального района, о рассмотрении указанного вопроса без его участия заседание комиссии проводится в его отсутствие. В случае неявки на заседание комиссии муниципального служащего (его представителя) или гражданина, замещавшего должность муниципальной службы в администрации Добринского сельского поселения Таловского муниципального района (его представителя), при отсутствии письменной просьбы муниципального служащего или указанного гражданина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муниципального служащего или гражданина, замещавшего должность муниципальной службы в администрации Добринского сельского поселения Таловского муниципального района.</w:t>
      </w:r>
    </w:p>
    <w:p w:rsidR="004F2886" w:rsidRPr="00F873AC" w:rsidRDefault="004F2886" w:rsidP="000D61E0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 w:rsidRPr="00F873AC">
        <w:rPr>
          <w:rFonts w:ascii="Times New Roman" w:hAnsi="Times New Roman"/>
          <w:sz w:val="26"/>
          <w:szCs w:val="28"/>
        </w:rPr>
        <w:t>22. На заседании комиссии заслушиваются пояснения муниципального служащего или гражданина, замещавшего должность муниципальной службы в администрации Добринского сельского поселения Таловского муниципального района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F2886" w:rsidRPr="00F873AC" w:rsidRDefault="004F2886" w:rsidP="000D61E0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 w:rsidRPr="00F873AC">
        <w:rPr>
          <w:rFonts w:ascii="Times New Roman" w:hAnsi="Times New Roman"/>
          <w:sz w:val="26"/>
          <w:szCs w:val="28"/>
        </w:rPr>
        <w:t>23. Члены комиссии и лица, участвовавшие в заседании, не вправе разглашать сведения, ставшие им известными в ходе работы комиссии.</w:t>
      </w:r>
    </w:p>
    <w:p w:rsidR="004F2886" w:rsidRPr="00F873AC" w:rsidRDefault="004F2886" w:rsidP="000D61E0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 w:rsidRPr="00F873AC">
        <w:rPr>
          <w:rFonts w:ascii="Times New Roman" w:hAnsi="Times New Roman"/>
          <w:sz w:val="26"/>
          <w:szCs w:val="28"/>
        </w:rPr>
        <w:t>24. По итогам рассмотрения вопроса, указанного в абзаце втором подпункта "а" пункта 13 настоящего Положения, комиссия принимает одно из следующих решений:</w:t>
      </w:r>
    </w:p>
    <w:p w:rsidR="004F2886" w:rsidRPr="00F873AC" w:rsidRDefault="004F2886" w:rsidP="000D61E0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 w:rsidRPr="00F873AC">
        <w:rPr>
          <w:rFonts w:ascii="Times New Roman" w:hAnsi="Times New Roman"/>
          <w:sz w:val="26"/>
          <w:szCs w:val="28"/>
        </w:rPr>
        <w:t>а) установить, что сведения, представленные муниципальным служащим в соответствии с подпунктом "а1" пункта 1 Положения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 и другими нормативными правовыми актами Российской Федерации (приложение № 7 к Закону Воронежской области «О муниципальной службе в Воронежской области» от 28.12.2007 № 175-ОЗ), являются достоверными и полными;</w:t>
      </w:r>
    </w:p>
    <w:p w:rsidR="004F2886" w:rsidRPr="00F873AC" w:rsidRDefault="004F2886" w:rsidP="000D61E0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 w:rsidRPr="00F873AC">
        <w:rPr>
          <w:rFonts w:ascii="Times New Roman" w:hAnsi="Times New Roman"/>
          <w:sz w:val="26"/>
          <w:szCs w:val="28"/>
        </w:rPr>
        <w:t>б) установить, что сведения, представленные муниципальным служащим в соответствии с подпунктом "а1" пункта 1 Положения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 и другими нормативными правовыми актами Российской Федерации (приложение № 7 к Закону Воронежской области «О муниципальной службе в Воронежской области» от 28.12.2007 № 175-ОЗ), являются недостоверными и (или) неполными. В этом случае комиссия рекомендует главе Добринского сельского поселения Таловского муниципального района применить к муниципальному служащему конкретную меру ответственности.</w:t>
      </w:r>
    </w:p>
    <w:p w:rsidR="004F2886" w:rsidRPr="00F873AC" w:rsidRDefault="004F2886" w:rsidP="000D61E0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 w:rsidRPr="00F873AC">
        <w:rPr>
          <w:rFonts w:ascii="Times New Roman" w:hAnsi="Times New Roman"/>
          <w:sz w:val="26"/>
          <w:szCs w:val="28"/>
        </w:rPr>
        <w:t>25. По итогам рассмотрения вопроса, указанного в абзаце третьем подпункта "а" пункта 13 настоящего Положения, комиссия принимает одно из следующих решений:</w:t>
      </w:r>
    </w:p>
    <w:p w:rsidR="004F2886" w:rsidRPr="00F873AC" w:rsidRDefault="004F2886" w:rsidP="000D61E0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 w:rsidRPr="00F873AC">
        <w:rPr>
          <w:rFonts w:ascii="Times New Roman" w:hAnsi="Times New Roman"/>
          <w:sz w:val="26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4F2886" w:rsidRPr="00F873AC" w:rsidRDefault="004F2886" w:rsidP="000D61E0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 w:rsidRPr="00F873AC">
        <w:rPr>
          <w:rFonts w:ascii="Times New Roman" w:hAnsi="Times New Roman"/>
          <w:sz w:val="26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Добринского сельского поселения Таловского муниципального района указать муниципальному служащему на недопустимость нарушения требований к служебному поведению и (или) урегулированию конфликта интересов либо применить к муниципальному служащему конкретную меру ответственности.</w:t>
      </w:r>
    </w:p>
    <w:p w:rsidR="004F2886" w:rsidRPr="00F873AC" w:rsidRDefault="004F2886" w:rsidP="000D61E0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 w:rsidRPr="00F873AC">
        <w:rPr>
          <w:rFonts w:ascii="Times New Roman" w:hAnsi="Times New Roman"/>
          <w:sz w:val="26"/>
          <w:szCs w:val="28"/>
        </w:rPr>
        <w:t>26. По итогам рассмотрения вопроса, указанного в абзаце втором подпункта "б" пункта 13 настоящего Положения, комиссия принимает одно из следующих решений:</w:t>
      </w:r>
    </w:p>
    <w:p w:rsidR="004F2886" w:rsidRPr="00F873AC" w:rsidRDefault="004F2886" w:rsidP="000D61E0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 w:rsidRPr="00F873AC">
        <w:rPr>
          <w:rFonts w:ascii="Times New Roman" w:hAnsi="Times New Roman"/>
          <w:sz w:val="26"/>
          <w:szCs w:val="28"/>
        </w:rPr>
        <w:t>а) дать гражданину согласие на замещение на условиях трудового договора должности в организации и (или) выполнение в данной организации работы на условиях гражданско-правового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служащего;</w:t>
      </w:r>
    </w:p>
    <w:p w:rsidR="004F2886" w:rsidRPr="00F873AC" w:rsidRDefault="004F2886" w:rsidP="000D61E0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 w:rsidRPr="00F873AC">
        <w:rPr>
          <w:rFonts w:ascii="Times New Roman" w:hAnsi="Times New Roman"/>
          <w:sz w:val="26"/>
          <w:szCs w:val="28"/>
        </w:rPr>
        <w:t>б) отказать гражданину в замещении на условиях трудового договора должности в организации и (или) выполнение в данной организации работы на условиях гражданско-правового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и мотивировать свой отказ.</w:t>
      </w:r>
    </w:p>
    <w:p w:rsidR="004F2886" w:rsidRPr="00F873AC" w:rsidRDefault="004F2886" w:rsidP="000D61E0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 w:rsidRPr="00F873AC">
        <w:rPr>
          <w:rFonts w:ascii="Times New Roman" w:hAnsi="Times New Roman"/>
          <w:sz w:val="26"/>
          <w:szCs w:val="28"/>
        </w:rPr>
        <w:t>27. По итогам рассмотрения вопроса, указанного в абзаце третьем подпункта "б" пункта 13 настоящего Положения, комиссия принимает одно из следующих решений:</w:t>
      </w:r>
    </w:p>
    <w:p w:rsidR="004F2886" w:rsidRPr="00F873AC" w:rsidRDefault="004F2886" w:rsidP="000D61E0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 w:rsidRPr="00F873AC">
        <w:rPr>
          <w:rFonts w:ascii="Times New Roman" w:hAnsi="Times New Roman"/>
          <w:sz w:val="26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F2886" w:rsidRPr="00F873AC" w:rsidRDefault="004F2886" w:rsidP="000D61E0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 w:rsidRPr="00F873AC">
        <w:rPr>
          <w:rFonts w:ascii="Times New Roman" w:hAnsi="Times New Roman"/>
          <w:sz w:val="26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4F2886" w:rsidRPr="00F873AC" w:rsidRDefault="004F2886" w:rsidP="000D61E0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 w:rsidRPr="00F873AC">
        <w:rPr>
          <w:rFonts w:ascii="Times New Roman" w:hAnsi="Times New Roman"/>
          <w:sz w:val="26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Добринского сельского поселения Таловского муниципального района применить к муниципальному служащему конкретную меру ответственности.</w:t>
      </w:r>
    </w:p>
    <w:p w:rsidR="004F2886" w:rsidRPr="00F873AC" w:rsidRDefault="004F2886" w:rsidP="000D61E0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 w:rsidRPr="00F873AC">
        <w:rPr>
          <w:rFonts w:ascii="Times New Roman" w:hAnsi="Times New Roman"/>
          <w:sz w:val="26"/>
          <w:szCs w:val="28"/>
        </w:rPr>
        <w:t>28. По итогам рассмотрения вопроса, указанного в подпункте "г" пункта 13 настоящего Положения комиссия принимает одно из следующих решений:</w:t>
      </w:r>
    </w:p>
    <w:p w:rsidR="004F2886" w:rsidRPr="00F873AC" w:rsidRDefault="004F2886" w:rsidP="000D61E0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 w:rsidRPr="00F873AC">
        <w:rPr>
          <w:rFonts w:ascii="Times New Roman" w:hAnsi="Times New Roman"/>
          <w:sz w:val="26"/>
          <w:szCs w:val="28"/>
        </w:rPr>
        <w:t>а) признать, что сведения, представленные муниципальным служащим в соответствии с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4F2886" w:rsidRPr="00F873AC" w:rsidRDefault="004F2886" w:rsidP="000D61E0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 w:rsidRPr="00F873AC">
        <w:rPr>
          <w:rFonts w:ascii="Times New Roman" w:hAnsi="Times New Roman"/>
          <w:sz w:val="26"/>
          <w:szCs w:val="28"/>
        </w:rPr>
        <w:t>б) признать, что сведения, представленные муниципальным служащим в соответствии с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доходам», являются недостоверными и неполными. В этом случае комиссия рекомендует главе Добринского сельского поселения Таловского муниципального района применить к муниципальному служащему конкретную меру ответственности.</w:t>
      </w:r>
    </w:p>
    <w:p w:rsidR="004F2886" w:rsidRPr="00F873AC" w:rsidRDefault="004F2886" w:rsidP="000D61E0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 w:rsidRPr="00F873AC">
        <w:rPr>
          <w:rFonts w:ascii="Times New Roman" w:hAnsi="Times New Roman"/>
          <w:sz w:val="26"/>
          <w:szCs w:val="28"/>
        </w:rPr>
        <w:t>29. По итогам рассмотрения вопросов, указанных в подпунктах "а", "б" и "г" пункта 13 настоящего Положения, при наличии к тому оснований комиссия может принять иное решение, чем это предусмотрено пунктами 24 - 28 настоящего Положения. Основания и мотивы принятия такого решения должны быть отражены в протоколе заседания комиссии.</w:t>
      </w:r>
    </w:p>
    <w:p w:rsidR="004F2886" w:rsidRPr="00F873AC" w:rsidRDefault="004F2886" w:rsidP="000D61E0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 w:rsidRPr="00F873AC">
        <w:rPr>
          <w:rFonts w:ascii="Times New Roman" w:hAnsi="Times New Roman"/>
          <w:sz w:val="26"/>
          <w:szCs w:val="28"/>
        </w:rPr>
        <w:t>30. По итогам рассмотрения вопроса, указанного в подпункте "д" пункта 13 настоящего Положения, комиссия принимает в отношении гражданина, замещавшего должность муниципальной службы в администрации Добринского сельского поселения Таловского муниципального района, одно из следующих решений:</w:t>
      </w:r>
    </w:p>
    <w:p w:rsidR="004F2886" w:rsidRPr="00F873AC" w:rsidRDefault="004F2886" w:rsidP="000D61E0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 w:rsidRPr="00F873AC">
        <w:rPr>
          <w:rFonts w:ascii="Times New Roman" w:hAnsi="Times New Roman"/>
          <w:sz w:val="26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4F2886" w:rsidRPr="00F873AC" w:rsidRDefault="004F2886" w:rsidP="000D61E0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 w:rsidRPr="00F873AC">
        <w:rPr>
          <w:rFonts w:ascii="Times New Roman" w:hAnsi="Times New Roman"/>
          <w:sz w:val="26"/>
          <w:szCs w:val="28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№ 273-ФЗ «О противодействии коррупции». В этом случае комиссия рекомендует главе Добринского сельского поселения Таловского муниципального района проинформировать об указанных обстоятельствах органы прокуратуры и уведомившую организацию.</w:t>
      </w:r>
    </w:p>
    <w:p w:rsidR="004F2886" w:rsidRPr="00F873AC" w:rsidRDefault="004F2886" w:rsidP="000D61E0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 w:rsidRPr="00F873AC">
        <w:rPr>
          <w:rFonts w:ascii="Times New Roman" w:hAnsi="Times New Roman"/>
          <w:sz w:val="26"/>
          <w:szCs w:val="28"/>
        </w:rPr>
        <w:t>31. По итогам рассмотрения вопроса, предусмотренного подпунктом "в" пункта 13 настоящего Положения, комиссия принимает соответствующее решение.</w:t>
      </w:r>
    </w:p>
    <w:p w:rsidR="004F2886" w:rsidRPr="00F873AC" w:rsidRDefault="004F2886" w:rsidP="000D61E0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 w:rsidRPr="00F873AC">
        <w:rPr>
          <w:rFonts w:ascii="Times New Roman" w:hAnsi="Times New Roman"/>
          <w:sz w:val="26"/>
          <w:szCs w:val="28"/>
        </w:rPr>
        <w:t>32. Для исполнения решений комиссии могут быть подготовлены проекты нормативных правовых актов администрации Добринского сельского поселения Таловского муниципального района, поручений главы Добринского сельского поселения Таловского муниципального района, которые в установленном порядке представляются главе на рассмотрение.</w:t>
      </w:r>
    </w:p>
    <w:p w:rsidR="004F2886" w:rsidRPr="00F873AC" w:rsidRDefault="004F2886" w:rsidP="000D61E0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 w:rsidRPr="00F873AC">
        <w:rPr>
          <w:rFonts w:ascii="Times New Roman" w:hAnsi="Times New Roman"/>
          <w:sz w:val="26"/>
          <w:szCs w:val="28"/>
        </w:rPr>
        <w:t>33. Решения комиссии по вопросам, указанным в пункте 13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F2886" w:rsidRPr="00F873AC" w:rsidRDefault="004F2886" w:rsidP="000D61E0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 w:rsidRPr="00F873AC">
        <w:rPr>
          <w:rFonts w:ascii="Times New Roman" w:hAnsi="Times New Roman"/>
          <w:sz w:val="26"/>
          <w:szCs w:val="28"/>
        </w:rPr>
        <w:t>34.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рассмотрения, указанного в абзаце втором подпункта "б" пункта 13 настоящего Положения, для главы Добринского сельского поселения Таловского муниципального района носят рекомендательный характер. Решение, принимаемое по итогам рассмотрения вопроса, указанного в абзаце втором подпункта "б" пункта 13 настоящего Положения, носит обязательный характер.</w:t>
      </w:r>
    </w:p>
    <w:p w:rsidR="004F2886" w:rsidRPr="00F873AC" w:rsidRDefault="004F2886" w:rsidP="000D61E0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 w:rsidRPr="00F873AC">
        <w:rPr>
          <w:rFonts w:ascii="Times New Roman" w:hAnsi="Times New Roman"/>
          <w:sz w:val="26"/>
          <w:szCs w:val="28"/>
        </w:rPr>
        <w:t>35. В протоколе заседания комиссии указываются:</w:t>
      </w:r>
    </w:p>
    <w:p w:rsidR="004F2886" w:rsidRPr="00F873AC" w:rsidRDefault="004F2886" w:rsidP="000D61E0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 w:rsidRPr="00F873AC">
        <w:rPr>
          <w:rFonts w:ascii="Times New Roman" w:hAnsi="Times New Roman"/>
          <w:sz w:val="26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4F2886" w:rsidRPr="00F873AC" w:rsidRDefault="004F2886" w:rsidP="000D61E0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 w:rsidRPr="00F873AC">
        <w:rPr>
          <w:rFonts w:ascii="Times New Roman" w:hAnsi="Times New Roman"/>
          <w:sz w:val="26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F2886" w:rsidRPr="00F873AC" w:rsidRDefault="004F2886" w:rsidP="000D61E0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 w:rsidRPr="00F873AC">
        <w:rPr>
          <w:rFonts w:ascii="Times New Roman" w:hAnsi="Times New Roman"/>
          <w:sz w:val="26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4F2886" w:rsidRPr="00F873AC" w:rsidRDefault="004F2886" w:rsidP="000D61E0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 w:rsidRPr="00F873AC">
        <w:rPr>
          <w:rFonts w:ascii="Times New Roman" w:hAnsi="Times New Roman"/>
          <w:sz w:val="26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4F2886" w:rsidRPr="00F873AC" w:rsidRDefault="004F2886" w:rsidP="000D61E0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 w:rsidRPr="00F873AC">
        <w:rPr>
          <w:rFonts w:ascii="Times New Roman" w:hAnsi="Times New Roman"/>
          <w:sz w:val="26"/>
          <w:szCs w:val="28"/>
        </w:rPr>
        <w:t>д) фамилии, имена, отчества выступивших на заседании и краткое изложение их выступлений;</w:t>
      </w:r>
    </w:p>
    <w:p w:rsidR="004F2886" w:rsidRPr="00F873AC" w:rsidRDefault="004F2886" w:rsidP="000D61E0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 w:rsidRPr="00F873AC">
        <w:rPr>
          <w:rFonts w:ascii="Times New Roman" w:hAnsi="Times New Roman"/>
          <w:sz w:val="26"/>
          <w:szCs w:val="28"/>
        </w:rPr>
        <w:t>е) источник информации, содержащий основания для проведения заседания комиссии, дата поступления информации в муниципальный орган;</w:t>
      </w:r>
    </w:p>
    <w:p w:rsidR="004F2886" w:rsidRPr="00F873AC" w:rsidRDefault="004F2886" w:rsidP="000D61E0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 w:rsidRPr="00F873AC">
        <w:rPr>
          <w:rFonts w:ascii="Times New Roman" w:hAnsi="Times New Roman"/>
          <w:sz w:val="26"/>
          <w:szCs w:val="28"/>
        </w:rPr>
        <w:t>ж) другие сведения;</w:t>
      </w:r>
    </w:p>
    <w:p w:rsidR="004F2886" w:rsidRPr="00F873AC" w:rsidRDefault="004F2886" w:rsidP="000D61E0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 w:rsidRPr="00F873AC">
        <w:rPr>
          <w:rFonts w:ascii="Times New Roman" w:hAnsi="Times New Roman"/>
          <w:sz w:val="26"/>
          <w:szCs w:val="28"/>
        </w:rPr>
        <w:t>з) результаты голосования;</w:t>
      </w:r>
    </w:p>
    <w:p w:rsidR="004F2886" w:rsidRPr="00F873AC" w:rsidRDefault="004F2886" w:rsidP="000D61E0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 w:rsidRPr="00F873AC">
        <w:rPr>
          <w:rFonts w:ascii="Times New Roman" w:hAnsi="Times New Roman"/>
          <w:sz w:val="26"/>
          <w:szCs w:val="28"/>
        </w:rPr>
        <w:t>и) решение и обоснование его принятия.</w:t>
      </w:r>
    </w:p>
    <w:p w:rsidR="004F2886" w:rsidRPr="00F873AC" w:rsidRDefault="004F2886" w:rsidP="000D61E0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 w:rsidRPr="00F873AC">
        <w:rPr>
          <w:rFonts w:ascii="Times New Roman" w:hAnsi="Times New Roman"/>
          <w:sz w:val="26"/>
          <w:szCs w:val="28"/>
        </w:rPr>
        <w:t>36.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4F2886" w:rsidRPr="00F873AC" w:rsidRDefault="004F2886" w:rsidP="000D61E0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 w:rsidRPr="00F873AC">
        <w:rPr>
          <w:rFonts w:ascii="Times New Roman" w:hAnsi="Times New Roman"/>
          <w:sz w:val="26"/>
          <w:szCs w:val="28"/>
        </w:rPr>
        <w:t>37. Копии протокола заседания комиссии в 3-дневный срок со дня заседания представляются главе Добринского сельского поселения Таловского муниципального района, полностью или в виде выписок из него - муниципальному служащему, а также по решению комиссии - иным заинтересованным лицам.</w:t>
      </w:r>
    </w:p>
    <w:p w:rsidR="004F2886" w:rsidRPr="00F873AC" w:rsidRDefault="004F2886" w:rsidP="000D61E0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 w:rsidRPr="00F873AC">
        <w:rPr>
          <w:rFonts w:ascii="Times New Roman" w:hAnsi="Times New Roman"/>
          <w:sz w:val="26"/>
          <w:szCs w:val="28"/>
        </w:rPr>
        <w:t>38. Протокол заседания комиссии рассматривается главой Добринского сельского поселения Таловского муниципального района, который вправе учесть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Комиссия уведомляется о рассмотрении ее рекомендаций и принятом решении в письменной форме в месячный срок со дня поступления протокола заседания комиссии главе Добринского сельского поселения Таловского муниципального района. Решение главы Добринского сельского поселения Таловского муниципального района оглашается на ближайшем заседании комиссии и принимается к сведению без обсуждения.</w:t>
      </w:r>
    </w:p>
    <w:p w:rsidR="004F2886" w:rsidRPr="00F873AC" w:rsidRDefault="004F2886" w:rsidP="000D61E0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 w:rsidRPr="00F873AC">
        <w:rPr>
          <w:rFonts w:ascii="Times New Roman" w:hAnsi="Times New Roman"/>
          <w:sz w:val="26"/>
          <w:szCs w:val="28"/>
        </w:rPr>
        <w:t>39.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Добринского сельского поселения Таловского муниципального района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4F2886" w:rsidRPr="00F873AC" w:rsidRDefault="004F2886" w:rsidP="000D61E0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 w:rsidRPr="00F873AC">
        <w:rPr>
          <w:rFonts w:ascii="Times New Roman" w:hAnsi="Times New Roman"/>
          <w:sz w:val="26"/>
          <w:szCs w:val="28"/>
        </w:rPr>
        <w:t>40.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- немедленно.</w:t>
      </w:r>
    </w:p>
    <w:p w:rsidR="004F2886" w:rsidRPr="00F873AC" w:rsidRDefault="004F2886" w:rsidP="000D61E0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 w:rsidRPr="00F873AC">
        <w:rPr>
          <w:rFonts w:ascii="Times New Roman" w:hAnsi="Times New Roman"/>
          <w:sz w:val="26"/>
          <w:szCs w:val="28"/>
        </w:rPr>
        <w:t>41.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F2886" w:rsidRPr="00F873AC" w:rsidRDefault="004F2886" w:rsidP="000D61E0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 w:rsidRPr="00F873AC">
        <w:rPr>
          <w:rFonts w:ascii="Times New Roman" w:hAnsi="Times New Roman"/>
          <w:sz w:val="26"/>
          <w:szCs w:val="28"/>
        </w:rPr>
        <w:t>42. Выписка из решения комиссии, заверенная подписью секретаря комиссии и печатью администрации Добринского сельского поселения Таловского муниципального района, вручается гражданину, замещавшему должность муниципальной службы в администрации Добринского сельского поселения Таловского муниципального района, в отношении которого рассматривался вопрос, указанный в абзаце втором подпункта "б" пункта 13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4F2886" w:rsidRPr="00F873AC" w:rsidRDefault="004F2886" w:rsidP="000D61E0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 w:rsidRPr="00F873AC">
        <w:rPr>
          <w:rFonts w:ascii="Times New Roman" w:hAnsi="Times New Roman"/>
          <w:sz w:val="26"/>
          <w:szCs w:val="28"/>
        </w:rPr>
        <w:t>43.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лицом, ответственным за кадровую работу в администрации Добринского сельского поселения Таловского муниципального района.</w:t>
      </w:r>
    </w:p>
    <w:p w:rsidR="004F2886" w:rsidRPr="00F873AC" w:rsidRDefault="004F2886" w:rsidP="000D61E0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</w:p>
    <w:sectPr w:rsidR="004F2886" w:rsidRPr="00F873AC" w:rsidSect="008F3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886" w:rsidRDefault="004F2886" w:rsidP="00787CB2">
      <w:pPr>
        <w:spacing w:after="0" w:line="240" w:lineRule="auto"/>
      </w:pPr>
      <w:r>
        <w:separator/>
      </w:r>
    </w:p>
  </w:endnote>
  <w:endnote w:type="continuationSeparator" w:id="0">
    <w:p w:rsidR="004F2886" w:rsidRDefault="004F2886" w:rsidP="00787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886" w:rsidRDefault="004F2886" w:rsidP="00787CB2">
      <w:pPr>
        <w:spacing w:after="0" w:line="240" w:lineRule="auto"/>
      </w:pPr>
      <w:r>
        <w:separator/>
      </w:r>
    </w:p>
  </w:footnote>
  <w:footnote w:type="continuationSeparator" w:id="0">
    <w:p w:rsidR="004F2886" w:rsidRDefault="004F2886" w:rsidP="00787C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1980"/>
    <w:rsid w:val="00024E3C"/>
    <w:rsid w:val="0007138F"/>
    <w:rsid w:val="00091980"/>
    <w:rsid w:val="000A1BD0"/>
    <w:rsid w:val="000D61E0"/>
    <w:rsid w:val="001A11B8"/>
    <w:rsid w:val="001A1AE1"/>
    <w:rsid w:val="00312DD0"/>
    <w:rsid w:val="00417196"/>
    <w:rsid w:val="00426FE9"/>
    <w:rsid w:val="004F2886"/>
    <w:rsid w:val="005D7C89"/>
    <w:rsid w:val="005E48DB"/>
    <w:rsid w:val="00677760"/>
    <w:rsid w:val="006E3606"/>
    <w:rsid w:val="006E3E0C"/>
    <w:rsid w:val="007147C5"/>
    <w:rsid w:val="00751888"/>
    <w:rsid w:val="00780683"/>
    <w:rsid w:val="00787CB2"/>
    <w:rsid w:val="0080258F"/>
    <w:rsid w:val="0086301A"/>
    <w:rsid w:val="00872B0C"/>
    <w:rsid w:val="008A49C8"/>
    <w:rsid w:val="008A722E"/>
    <w:rsid w:val="008D772F"/>
    <w:rsid w:val="008F36B8"/>
    <w:rsid w:val="00910734"/>
    <w:rsid w:val="00942D9C"/>
    <w:rsid w:val="00962FA2"/>
    <w:rsid w:val="0097468E"/>
    <w:rsid w:val="009757A4"/>
    <w:rsid w:val="00B637A3"/>
    <w:rsid w:val="00B90B18"/>
    <w:rsid w:val="00C56E94"/>
    <w:rsid w:val="00C57602"/>
    <w:rsid w:val="00D875E8"/>
    <w:rsid w:val="00DB3BD9"/>
    <w:rsid w:val="00E06D62"/>
    <w:rsid w:val="00E21C0D"/>
    <w:rsid w:val="00E73F3A"/>
    <w:rsid w:val="00EA6A07"/>
    <w:rsid w:val="00F873AC"/>
    <w:rsid w:val="00FA70D7"/>
    <w:rsid w:val="00FE6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6B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A4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49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87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87CB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87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87CB2"/>
    <w:rPr>
      <w:rFonts w:cs="Times New Roman"/>
    </w:rPr>
  </w:style>
  <w:style w:type="paragraph" w:styleId="NormalWeb">
    <w:name w:val="Normal (Web)"/>
    <w:basedOn w:val="Normal"/>
    <w:uiPriority w:val="99"/>
    <w:semiHidden/>
    <w:rsid w:val="00787CB2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289</TotalTime>
  <Pages>13</Pages>
  <Words>4476</Words>
  <Characters>25515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ЛЕТОВА  Елена  Алексеевна</dc:creator>
  <cp:keywords/>
  <dc:description/>
  <cp:lastModifiedBy>dobrin.ralovsk</cp:lastModifiedBy>
  <cp:revision>22</cp:revision>
  <cp:lastPrinted>2014-12-09T11:40:00Z</cp:lastPrinted>
  <dcterms:created xsi:type="dcterms:W3CDTF">2014-11-25T11:12:00Z</dcterms:created>
  <dcterms:modified xsi:type="dcterms:W3CDTF">2014-12-09T11:41:00Z</dcterms:modified>
</cp:coreProperties>
</file>